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75" w:rsidRPr="003641F2" w:rsidRDefault="00CE3D75" w:rsidP="00CE3D7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3D75" w:rsidRDefault="00CE3D75" w:rsidP="00CE3D75">
      <w:pPr>
        <w:jc w:val="center"/>
      </w:pPr>
      <w:r>
        <w:rPr>
          <w:noProof/>
        </w:rPr>
        <w:drawing>
          <wp:inline distT="0" distB="0" distL="0" distR="0" wp14:anchorId="7A33558B" wp14:editId="1E65B46D">
            <wp:extent cx="3705225" cy="5362575"/>
            <wp:effectExtent l="19050" t="0" r="952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2133" r="5687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36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3D75" w:rsidRPr="002A4EA4" w:rsidRDefault="00CE3D75" w:rsidP="00CE3D75">
      <w:pPr>
        <w:rPr>
          <w:rFonts w:ascii="Arial" w:eastAsia="Arial" w:hAnsi="Arial" w:cs="Arial"/>
          <w:b/>
          <w:color w:val="000000"/>
          <w:sz w:val="44"/>
          <w:szCs w:val="44"/>
        </w:rPr>
      </w:pPr>
      <w:bookmarkStart w:id="0" w:name="_gjdgxs" w:colFirst="0" w:colLast="0"/>
      <w:bookmarkEnd w:id="0"/>
      <w:proofErr w:type="spellStart"/>
      <w:r w:rsidRPr="009974AA">
        <w:rPr>
          <w:rFonts w:ascii="Arial" w:eastAsia="Arial" w:hAnsi="Arial" w:cs="Arial"/>
          <w:b/>
          <w:color w:val="000000"/>
          <w:sz w:val="44"/>
          <w:szCs w:val="44"/>
        </w:rPr>
        <w:t>Гатиятуллин</w:t>
      </w:r>
      <w:proofErr w:type="spellEnd"/>
      <w:r w:rsidRPr="009974AA">
        <w:rPr>
          <w:rFonts w:ascii="Arial" w:eastAsia="Arial" w:hAnsi="Arial" w:cs="Arial"/>
          <w:b/>
          <w:color w:val="000000"/>
          <w:sz w:val="44"/>
          <w:szCs w:val="44"/>
        </w:rPr>
        <w:t xml:space="preserve"> Илья Ильич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</w:t>
      </w:r>
      <w:r w:rsidRPr="009974AA">
        <w:rPr>
          <w:rFonts w:ascii="Times New Roman" w:eastAsia="Arial" w:hAnsi="Times New Roman" w:cs="Times New Roman"/>
          <w:b/>
          <w:color w:val="000000"/>
          <w:sz w:val="44"/>
          <w:szCs w:val="44"/>
        </w:rPr>
        <w:t>(06.04.1914 - 27.07.1980)</w:t>
      </w:r>
    </w:p>
    <w:p w:rsidR="00CE3D75" w:rsidRPr="009974AA" w:rsidRDefault="00CE3D75" w:rsidP="00CE3D75">
      <w:pPr>
        <w:jc w:val="center"/>
        <w:rPr>
          <w:rFonts w:ascii="Times New Roman" w:eastAsia="Arial" w:hAnsi="Times New Roman" w:cs="Times New Roman"/>
          <w:b/>
          <w:color w:val="000000"/>
          <w:sz w:val="36"/>
          <w:szCs w:val="36"/>
        </w:rPr>
      </w:pPr>
      <w:r w:rsidRPr="009974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Война – это очень большое горе для всех людей. Сколько бед она приносит: многие умирают, многие становятся инвалидами. Тысячи людей испытали ужасные мучения, но они выстояли и победили.</w:t>
      </w:r>
      <w:r w:rsidRPr="009974AA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974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9974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Великая Отечественная война оставила неизгладимый след и в истории нашей семьи.</w:t>
      </w:r>
    </w:p>
    <w:p w:rsidR="00CE3D75" w:rsidRPr="009974AA" w:rsidRDefault="00CE3D75" w:rsidP="00CE3D75">
      <w:pPr>
        <w:rPr>
          <w:rFonts w:ascii="Times New Roman" w:eastAsia="Arial" w:hAnsi="Times New Roman" w:cs="Times New Roman"/>
          <w:color w:val="000000"/>
          <w:sz w:val="36"/>
          <w:szCs w:val="36"/>
        </w:rPr>
      </w:pPr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      Родился в деревне </w:t>
      </w:r>
      <w:proofErr w:type="spellStart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>Ярмино</w:t>
      </w:r>
      <w:proofErr w:type="spellEnd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>Дюртюлинского</w:t>
      </w:r>
      <w:proofErr w:type="spellEnd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района БАССР. В Советскую Армию призвали в 1939 году. С 10 сентября 1939 по декабрь 1942 служил в городе Калинин. Попал в 413 стрелковый полк 73 дивизии. Окончил Политшколу в городе Калинин. </w:t>
      </w:r>
    </w:p>
    <w:p w:rsidR="00CE3D75" w:rsidRPr="009974AA" w:rsidRDefault="00CE3D75" w:rsidP="00CE3D75">
      <w:pPr>
        <w:rPr>
          <w:rFonts w:ascii="Times New Roman" w:eastAsia="Arial" w:hAnsi="Times New Roman" w:cs="Times New Roman"/>
          <w:color w:val="000000"/>
          <w:sz w:val="36"/>
          <w:szCs w:val="36"/>
        </w:rPr>
      </w:pPr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lastRenderedPageBreak/>
        <w:t xml:space="preserve">       С июля 1941 года становится Политруком роты. </w:t>
      </w:r>
      <w:proofErr w:type="gramStart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>Уволен</w:t>
      </w:r>
      <w:proofErr w:type="gramEnd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по ранению 27.12.1942 года. </w:t>
      </w:r>
      <w:proofErr w:type="gramStart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>Награжден</w:t>
      </w:r>
      <w:proofErr w:type="gramEnd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правительственными   наградами: Медаль</w:t>
      </w:r>
      <w:proofErr w:type="gramStart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З</w:t>
      </w:r>
      <w:proofErr w:type="gramEnd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а победу над Германией, Медаль За победу над Японией, Медаль к 50 </w:t>
      </w:r>
      <w:proofErr w:type="spellStart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>летию</w:t>
      </w:r>
      <w:proofErr w:type="spellEnd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Вооружённых Сил  СССР. </w:t>
      </w:r>
    </w:p>
    <w:p w:rsidR="00CE3D75" w:rsidRPr="009974AA" w:rsidRDefault="00CE3D75" w:rsidP="00CE3D75">
      <w:pPr>
        <w:rPr>
          <w:rFonts w:ascii="Times New Roman" w:eastAsia="Arial" w:hAnsi="Times New Roman" w:cs="Times New Roman"/>
          <w:color w:val="000000"/>
          <w:sz w:val="36"/>
          <w:szCs w:val="36"/>
        </w:rPr>
      </w:pPr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   До войны </w:t>
      </w:r>
      <w:r w:rsidRPr="009974AA">
        <w:rPr>
          <w:rFonts w:ascii="Times New Roman" w:hAnsi="Times New Roman" w:cs="Times New Roman"/>
          <w:color w:val="000000"/>
          <w:sz w:val="36"/>
          <w:szCs w:val="36"/>
        </w:rPr>
        <w:t xml:space="preserve">в 1934 г. </w:t>
      </w:r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окончил </w:t>
      </w:r>
      <w:proofErr w:type="spellStart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>Красноуфимский</w:t>
      </w:r>
      <w:proofErr w:type="spellEnd"/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Педагогический техникум</w:t>
      </w:r>
      <w:r w:rsidRPr="009974AA">
        <w:rPr>
          <w:rFonts w:ascii="Times New Roman" w:hAnsi="Times New Roman" w:cs="Times New Roman"/>
          <w:color w:val="000000"/>
          <w:sz w:val="36"/>
          <w:szCs w:val="36"/>
        </w:rPr>
        <w:t>.</w:t>
      </w:r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Там же познакомился со своей будущей супругой Марией Исаевной. </w:t>
      </w:r>
      <w:r w:rsidRPr="009974AA">
        <w:rPr>
          <w:rFonts w:ascii="Times New Roman" w:hAnsi="Times New Roman" w:cs="Times New Roman"/>
          <w:color w:val="000000"/>
          <w:sz w:val="36"/>
          <w:szCs w:val="36"/>
        </w:rPr>
        <w:t xml:space="preserve">С 1934 года уже с супругой начали преподавать в неполной средней школе </w:t>
      </w:r>
      <w:proofErr w:type="spellStart"/>
      <w:r w:rsidRPr="009974AA">
        <w:rPr>
          <w:rFonts w:ascii="Times New Roman" w:hAnsi="Times New Roman" w:cs="Times New Roman"/>
          <w:color w:val="000000"/>
          <w:sz w:val="36"/>
          <w:szCs w:val="36"/>
        </w:rPr>
        <w:t>с</w:t>
      </w:r>
      <w:proofErr w:type="gramStart"/>
      <w:r w:rsidRPr="009974AA">
        <w:rPr>
          <w:rFonts w:ascii="Times New Roman" w:hAnsi="Times New Roman" w:cs="Times New Roman"/>
          <w:color w:val="000000"/>
          <w:sz w:val="36"/>
          <w:szCs w:val="36"/>
        </w:rPr>
        <w:t>.М</w:t>
      </w:r>
      <w:proofErr w:type="gramEnd"/>
      <w:r w:rsidRPr="009974AA">
        <w:rPr>
          <w:rFonts w:ascii="Times New Roman" w:hAnsi="Times New Roman" w:cs="Times New Roman"/>
          <w:color w:val="000000"/>
          <w:sz w:val="36"/>
          <w:szCs w:val="36"/>
        </w:rPr>
        <w:t>аядык</w:t>
      </w:r>
      <w:proofErr w:type="spellEnd"/>
      <w:r w:rsidRPr="009974AA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proofErr w:type="spellStart"/>
      <w:r w:rsidRPr="009974AA">
        <w:rPr>
          <w:rFonts w:ascii="Times New Roman" w:hAnsi="Times New Roman" w:cs="Times New Roman"/>
          <w:color w:val="000000"/>
          <w:sz w:val="36"/>
          <w:szCs w:val="36"/>
        </w:rPr>
        <w:t>Дюртюлинского</w:t>
      </w:r>
      <w:proofErr w:type="spellEnd"/>
      <w:r w:rsidRPr="009974AA">
        <w:rPr>
          <w:rFonts w:ascii="Times New Roman" w:hAnsi="Times New Roman" w:cs="Times New Roman"/>
          <w:color w:val="000000"/>
          <w:sz w:val="36"/>
          <w:szCs w:val="36"/>
        </w:rPr>
        <w:t xml:space="preserve"> района.        После войны, так же продолжил преподавать в данной школе.</w:t>
      </w:r>
      <w:r w:rsidRPr="009974AA">
        <w:rPr>
          <w:rFonts w:ascii="Times New Roman" w:eastAsia="Arial" w:hAnsi="Times New Roman" w:cs="Times New Roman"/>
          <w:color w:val="000000"/>
          <w:sz w:val="36"/>
          <w:szCs w:val="36"/>
        </w:rPr>
        <w:t xml:space="preserve"> До конца жизни с супругой проработали учителями в школе. Воспитав не одно поколение учеников. Родили и воспитали 3 сыновей и 2 дочерей. Один из сыновей тоже стал учителем, пошёл по стопам отца. Умер дедушка в возрасте 66 лет. </w:t>
      </w:r>
    </w:p>
    <w:p w:rsidR="00CE3D75" w:rsidRPr="009974AA" w:rsidRDefault="00CE3D75" w:rsidP="00CE3D75">
      <w:pP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974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Я очень горжусь своим дедушкой!</w:t>
      </w:r>
      <w:r w:rsidRPr="009974AA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9974A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Мы все должны гордиться нашими предками, которые спасли мир от фашистского ига, отстояли независимость нашей Родины.</w:t>
      </w:r>
    </w:p>
    <w:p w:rsidR="00CE3D75" w:rsidRPr="009974AA" w:rsidRDefault="00CE3D75" w:rsidP="00CE3D75">
      <w:pPr>
        <w:rPr>
          <w:rFonts w:ascii="Times New Roman" w:eastAsia="Arial" w:hAnsi="Times New Roman" w:cs="Times New Roman"/>
          <w:color w:val="000000"/>
          <w:sz w:val="36"/>
          <w:szCs w:val="36"/>
        </w:rPr>
      </w:pPr>
    </w:p>
    <w:p w:rsidR="00CE3D75" w:rsidRPr="009974AA" w:rsidRDefault="00CE3D75" w:rsidP="00CE3D75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974AA">
        <w:rPr>
          <w:rFonts w:ascii="Times New Roman" w:hAnsi="Times New Roman" w:cs="Times New Roman"/>
          <w:b/>
          <w:sz w:val="36"/>
          <w:szCs w:val="36"/>
        </w:rPr>
        <w:t>Подготовила Воробьёва Даша, ученица 5</w:t>
      </w:r>
      <w:proofErr w:type="gramStart"/>
      <w:r w:rsidRPr="009974AA">
        <w:rPr>
          <w:rFonts w:ascii="Times New Roman" w:hAnsi="Times New Roman" w:cs="Times New Roman"/>
          <w:b/>
          <w:sz w:val="36"/>
          <w:szCs w:val="36"/>
        </w:rPr>
        <w:t xml:space="preserve"> А</w:t>
      </w:r>
      <w:proofErr w:type="gramEnd"/>
      <w:r w:rsidRPr="009974AA">
        <w:rPr>
          <w:rFonts w:ascii="Times New Roman" w:hAnsi="Times New Roman" w:cs="Times New Roman"/>
          <w:b/>
          <w:sz w:val="36"/>
          <w:szCs w:val="36"/>
        </w:rPr>
        <w:t xml:space="preserve"> класса.</w:t>
      </w:r>
    </w:p>
    <w:p w:rsidR="00087226" w:rsidRDefault="00087226">
      <w:bookmarkStart w:id="1" w:name="_GoBack"/>
      <w:bookmarkEnd w:id="1"/>
    </w:p>
    <w:sectPr w:rsidR="00087226" w:rsidSect="00206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EA"/>
    <w:rsid w:val="00087226"/>
    <w:rsid w:val="005567EA"/>
    <w:rsid w:val="00C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D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D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NSOSH_2</dc:creator>
  <cp:keywords/>
  <dc:description/>
  <cp:lastModifiedBy>NSOSH_2</cp:lastModifiedBy>
  <cp:revision>2</cp:revision>
  <dcterms:created xsi:type="dcterms:W3CDTF">2020-03-24T05:53:00Z</dcterms:created>
  <dcterms:modified xsi:type="dcterms:W3CDTF">2020-03-24T05:53:00Z</dcterms:modified>
</cp:coreProperties>
</file>