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8B" w:rsidRPr="001276D9" w:rsidRDefault="001276D9" w:rsidP="001276D9">
      <w:pPr>
        <w:jc w:val="center"/>
        <w:rPr>
          <w:b/>
          <w:sz w:val="36"/>
        </w:rPr>
      </w:pPr>
      <w:r>
        <w:rPr>
          <w:b/>
          <w:sz w:val="36"/>
        </w:rPr>
        <w:t>Жестокое обращение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1. Физическое насилие - преднамеренное нанесение физических повреждений ребёнку родителями или лицами, их заменяющими, либо лицами ответственными за их воспитание. Эти повреждения могут вызвать серьёзные нарушения физического или психического здоровья, отставания в возрастной норме и даже смерть.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2. Сексуальное насилие или развращение - это случаи сексуальных действий, если они совершались с применением угроз или физической силы, а также, если разница в возрасте насильника и жертвы составляет не менее трёх-четырёх лет. Согласие ребёнка на сексуальный контакт не даёт оснований считать его ненасильственным, поскольку ребёнок не обладает свободой, находясь в зависимости от взрослого, и не может в полной мере предвидеть все негативные для себя последствия сексуальных действий.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3. Психологическое (эмоциональное) насилие - периодическое, длительное или постоянное психическое воздействие родителей или других взрослых, ответственных за воспитание ребёнка, приводящее к возникновению у него патологических черт характера или же тормозящее норму его личности. К этой форме насилия относятся: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открытое неприятие и постоянная критика ребёнка;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угрозы в адрес ребёнка, проявляющиеся в словесной форме, без физического насилия;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оскорбления и унижение достоинства ребёнка;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преднамеренная физическая или социальная изоляция ребёнка;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предъявление ребёнку требований, не соответствующих возрасту и возможностям;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ложь и невыполнение взрослым обещаний;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однократное грубое психическое воздействие, вызвавшее у ребёнка психическую травму и др.;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lastRenderedPageBreak/>
        <w:t xml:space="preserve">4. Пренебрежение нуждами ребёнка (моральная жестокость) - отсутствие со стороны родителей и других взрослых элементарной заботы о нём, в результате чего нарушается его эмоциональное состояние и проявляется угроза его здоровья и личности (торговля детьми, </w:t>
      </w:r>
      <w:proofErr w:type="gramStart"/>
      <w:r w:rsidRPr="001276D9">
        <w:rPr>
          <w:rFonts w:ascii="Times New Roman" w:hAnsi="Times New Roman" w:cs="Times New Roman"/>
          <w:sz w:val="28"/>
        </w:rPr>
        <w:t>попрошайничество</w:t>
      </w:r>
      <w:proofErr w:type="gramEnd"/>
      <w:r w:rsidRPr="001276D9">
        <w:rPr>
          <w:rFonts w:ascii="Times New Roman" w:hAnsi="Times New Roman" w:cs="Times New Roman"/>
          <w:sz w:val="28"/>
        </w:rPr>
        <w:t xml:space="preserve"> и др.). Формы моральной жестокости: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недостаточность питания, одежды, жилья, образования, медицинской помощи, включая отказ от его лечения;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отсутствие должного внимания и заботы, в результате чего возможны несчастные случаи;</w:t>
      </w:r>
    </w:p>
    <w:p w:rsidR="003D418B" w:rsidRPr="001276D9" w:rsidRDefault="003D418B" w:rsidP="003D418B">
      <w:pPr>
        <w:rPr>
          <w:rFonts w:ascii="Times New Roman" w:hAnsi="Times New Roman" w:cs="Times New Roman"/>
          <w:sz w:val="28"/>
        </w:rPr>
      </w:pPr>
      <w:r w:rsidRPr="001276D9">
        <w:rPr>
          <w:rFonts w:ascii="Times New Roman" w:hAnsi="Times New Roman" w:cs="Times New Roman"/>
          <w:sz w:val="28"/>
        </w:rPr>
        <w:t>вовлечение в употребление алкоголя, наркотиков, а также совершение преступления.</w:t>
      </w:r>
    </w:p>
    <w:p w:rsidR="003D418B" w:rsidRDefault="003D418B" w:rsidP="003D418B">
      <w:r>
        <w:t>Литература</w:t>
      </w:r>
    </w:p>
    <w:p w:rsidR="003D418B" w:rsidRDefault="003D418B" w:rsidP="003D418B"/>
    <w:p w:rsidR="006143FC" w:rsidRDefault="003D418B" w:rsidP="003D418B">
      <w:proofErr w:type="spellStart"/>
      <w:r>
        <w:t>Синягина</w:t>
      </w:r>
      <w:proofErr w:type="spellEnd"/>
      <w:r>
        <w:t xml:space="preserve"> Н.Ю. Психолого-педагогическая коррекция детско-родительских отношений. - М.: </w:t>
      </w:r>
      <w:proofErr w:type="spellStart"/>
      <w:r>
        <w:t>Гуманит</w:t>
      </w:r>
      <w:proofErr w:type="spellEnd"/>
      <w:r>
        <w:t>. изд. центр ВЛАДОС, 2001. - 96с.</w:t>
      </w:r>
    </w:p>
    <w:sectPr w:rsidR="0061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8B"/>
    <w:rsid w:val="00011577"/>
    <w:rsid w:val="00086973"/>
    <w:rsid w:val="001276D9"/>
    <w:rsid w:val="001E5766"/>
    <w:rsid w:val="00326BD0"/>
    <w:rsid w:val="003D418B"/>
    <w:rsid w:val="0041073B"/>
    <w:rsid w:val="00474BBD"/>
    <w:rsid w:val="00595A53"/>
    <w:rsid w:val="005D3E03"/>
    <w:rsid w:val="006143FC"/>
    <w:rsid w:val="0067196F"/>
    <w:rsid w:val="00680565"/>
    <w:rsid w:val="006C03B1"/>
    <w:rsid w:val="007231F5"/>
    <w:rsid w:val="00761089"/>
    <w:rsid w:val="007A6C42"/>
    <w:rsid w:val="0084617D"/>
    <w:rsid w:val="00847E8E"/>
    <w:rsid w:val="00867799"/>
    <w:rsid w:val="008B4017"/>
    <w:rsid w:val="008C0439"/>
    <w:rsid w:val="00925E1B"/>
    <w:rsid w:val="009948A2"/>
    <w:rsid w:val="009C7CDE"/>
    <w:rsid w:val="00A15A7C"/>
    <w:rsid w:val="00A75B53"/>
    <w:rsid w:val="00AE4FF7"/>
    <w:rsid w:val="00B403B8"/>
    <w:rsid w:val="00B67FE5"/>
    <w:rsid w:val="00BE4E23"/>
    <w:rsid w:val="00C675E1"/>
    <w:rsid w:val="00E90933"/>
    <w:rsid w:val="00EC2863"/>
    <w:rsid w:val="00EC7052"/>
    <w:rsid w:val="00F16C58"/>
    <w:rsid w:val="00F35BD6"/>
    <w:rsid w:val="00F36A04"/>
    <w:rsid w:val="00FA5B55"/>
    <w:rsid w:val="00F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Company>DNS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qwasov</dc:creator>
  <cp:lastModifiedBy>NSOSH_2</cp:lastModifiedBy>
  <cp:revision>3</cp:revision>
  <dcterms:created xsi:type="dcterms:W3CDTF">2014-03-11T22:07:00Z</dcterms:created>
  <dcterms:modified xsi:type="dcterms:W3CDTF">2019-02-26T05:43:00Z</dcterms:modified>
</cp:coreProperties>
</file>