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B5" w:rsidRPr="005431C8" w:rsidRDefault="00991351" w:rsidP="00C53D13">
      <w:pPr>
        <w:spacing w:before="120"/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-245745</wp:posOffset>
            </wp:positionV>
            <wp:extent cx="1162050" cy="1076325"/>
            <wp:effectExtent l="19050" t="0" r="0" b="0"/>
            <wp:wrapNone/>
            <wp:docPr id="6" name="Рисунок 6" descr="лого с тенью на синем и на кар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 с тенью на синем и на карт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297D" w:rsidRPr="00EA297D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5.55pt;margin-top:-11.6pt;width:422.25pt;height:66.5pt;z-index:251658240;mso-position-horizontal-relative:text;mso-position-vertical-relative:text" o:allowincell="f" filled="f" stroked="f">
            <v:textbox style="mso-next-textbox:#_x0000_s1026">
              <w:txbxContent>
                <w:p w:rsidR="000F6CBE" w:rsidRDefault="000F6CBE" w:rsidP="000F6CBE">
                  <w:pPr>
                    <w:pStyle w:val="2"/>
                    <w:jc w:val="center"/>
                    <w:rPr>
                      <w:b/>
                      <w:i/>
                      <w:sz w:val="30"/>
                      <w:szCs w:val="30"/>
                    </w:rPr>
                  </w:pPr>
                </w:p>
                <w:p w:rsidR="00991351" w:rsidRDefault="00B55CB5" w:rsidP="000F6CBE">
                  <w:pPr>
                    <w:pStyle w:val="2"/>
                    <w:jc w:val="center"/>
                    <w:rPr>
                      <w:b/>
                      <w:i/>
                      <w:sz w:val="30"/>
                      <w:szCs w:val="30"/>
                    </w:rPr>
                  </w:pPr>
                  <w:r w:rsidRPr="00DE5CDA">
                    <w:rPr>
                      <w:b/>
                      <w:i/>
                      <w:sz w:val="30"/>
                      <w:szCs w:val="30"/>
                    </w:rPr>
                    <w:t>Профсоюз работников народного образования и науки РФ</w:t>
                  </w:r>
                </w:p>
                <w:p w:rsidR="00B55CB5" w:rsidRPr="00DE5CDA" w:rsidRDefault="00B55CB5" w:rsidP="00B55CB5">
                  <w:pPr>
                    <w:pStyle w:val="2"/>
                    <w:jc w:val="center"/>
                    <w:rPr>
                      <w:b/>
                      <w:i/>
                      <w:sz w:val="30"/>
                      <w:szCs w:val="30"/>
                    </w:rPr>
                  </w:pPr>
                  <w:r w:rsidRPr="00DE5CDA">
                    <w:rPr>
                      <w:b/>
                      <w:i/>
                      <w:sz w:val="30"/>
                      <w:szCs w:val="30"/>
                    </w:rPr>
                    <w:t>Забайкальская краевая организация</w:t>
                  </w:r>
                </w:p>
                <w:p w:rsidR="00B55CB5" w:rsidRDefault="00B55CB5" w:rsidP="00B55CB5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B55CB5" w:rsidRPr="00DE5CDA" w:rsidRDefault="00B55CB5" w:rsidP="00B55CB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B55CB5">
        <w:t xml:space="preserve">        </w:t>
      </w:r>
    </w:p>
    <w:p w:rsidR="00B55CB5" w:rsidRDefault="00B55CB5" w:rsidP="00B55CB5">
      <w:pPr>
        <w:spacing w:before="120"/>
        <w:jc w:val="center"/>
        <w:rPr>
          <w:b/>
          <w:sz w:val="28"/>
          <w:szCs w:val="28"/>
        </w:rPr>
      </w:pPr>
    </w:p>
    <w:p w:rsidR="0026414D" w:rsidRPr="005431C8" w:rsidRDefault="0026414D" w:rsidP="00B55CB5">
      <w:pPr>
        <w:spacing w:before="120"/>
        <w:jc w:val="center"/>
        <w:rPr>
          <w:b/>
          <w:sz w:val="28"/>
          <w:szCs w:val="28"/>
        </w:rPr>
      </w:pPr>
    </w:p>
    <w:p w:rsidR="00E3165A" w:rsidRPr="005F4B8D" w:rsidRDefault="00E3165A" w:rsidP="000F6CBE">
      <w:pPr>
        <w:spacing w:before="120"/>
        <w:jc w:val="right"/>
        <w:rPr>
          <w:b/>
          <w:sz w:val="28"/>
          <w:szCs w:val="28"/>
          <w:u w:val="single"/>
        </w:rPr>
      </w:pPr>
      <w:r w:rsidRPr="005F4B8D">
        <w:rPr>
          <w:b/>
          <w:sz w:val="28"/>
          <w:szCs w:val="28"/>
          <w:u w:val="single"/>
        </w:rPr>
        <w:t xml:space="preserve">В ПРОФСОЮЗНЫЙ УГОЛОК                    </w:t>
      </w:r>
      <w:r w:rsidR="00B55CB5" w:rsidRPr="005F4B8D">
        <w:rPr>
          <w:b/>
          <w:sz w:val="28"/>
          <w:szCs w:val="28"/>
          <w:u w:val="single"/>
        </w:rPr>
        <w:t xml:space="preserve">              </w:t>
      </w:r>
    </w:p>
    <w:p w:rsidR="000F6CBE" w:rsidRDefault="00B55CB5" w:rsidP="00991351">
      <w:pPr>
        <w:spacing w:before="120"/>
        <w:jc w:val="center"/>
        <w:rPr>
          <w:b/>
          <w:sz w:val="28"/>
          <w:szCs w:val="28"/>
        </w:rPr>
      </w:pPr>
      <w:r w:rsidRPr="00C53D13">
        <w:rPr>
          <w:b/>
          <w:sz w:val="28"/>
          <w:szCs w:val="28"/>
        </w:rPr>
        <w:t xml:space="preserve">   </w:t>
      </w:r>
      <w:r w:rsidR="00EF073E" w:rsidRPr="00C53D13">
        <w:rPr>
          <w:b/>
          <w:sz w:val="28"/>
          <w:szCs w:val="28"/>
        </w:rPr>
        <w:t xml:space="preserve"> </w:t>
      </w:r>
    </w:p>
    <w:p w:rsidR="00E47809" w:rsidRPr="000F6CBE" w:rsidRDefault="00EF073E" w:rsidP="000F6CBE">
      <w:pPr>
        <w:spacing w:before="120"/>
        <w:jc w:val="center"/>
        <w:rPr>
          <w:b/>
          <w:sz w:val="28"/>
          <w:szCs w:val="28"/>
        </w:rPr>
      </w:pPr>
      <w:r w:rsidRPr="00C53D13">
        <w:rPr>
          <w:b/>
          <w:sz w:val="28"/>
          <w:szCs w:val="28"/>
        </w:rPr>
        <w:t xml:space="preserve"> И</w:t>
      </w:r>
      <w:r w:rsidR="00B55CB5" w:rsidRPr="00C53D13">
        <w:rPr>
          <w:b/>
          <w:sz w:val="28"/>
          <w:szCs w:val="28"/>
        </w:rPr>
        <w:t>нформационный листок «</w:t>
      </w:r>
      <w:r w:rsidRPr="00C53D13">
        <w:rPr>
          <w:b/>
          <w:sz w:val="28"/>
          <w:szCs w:val="28"/>
        </w:rPr>
        <w:t>Профсоюз помог</w:t>
      </w:r>
      <w:r w:rsidR="00B55CB5" w:rsidRPr="00C53D13">
        <w:rPr>
          <w:b/>
          <w:sz w:val="28"/>
          <w:szCs w:val="28"/>
        </w:rPr>
        <w:t xml:space="preserve">». Выпуск № </w:t>
      </w:r>
      <w:r w:rsidR="006A0A83" w:rsidRPr="00C53D13">
        <w:rPr>
          <w:b/>
          <w:sz w:val="28"/>
          <w:szCs w:val="28"/>
        </w:rPr>
        <w:t>6</w:t>
      </w:r>
      <w:r w:rsidR="00D84F45" w:rsidRPr="00C53D13">
        <w:rPr>
          <w:b/>
          <w:sz w:val="28"/>
          <w:szCs w:val="28"/>
        </w:rPr>
        <w:t xml:space="preserve">  </w:t>
      </w:r>
      <w:r w:rsidR="00944B55" w:rsidRPr="00C53D13">
        <w:rPr>
          <w:b/>
          <w:sz w:val="28"/>
          <w:szCs w:val="28"/>
        </w:rPr>
        <w:t xml:space="preserve">март </w:t>
      </w:r>
      <w:r w:rsidR="00D84F45" w:rsidRPr="00C53D13">
        <w:rPr>
          <w:b/>
          <w:sz w:val="28"/>
          <w:szCs w:val="28"/>
        </w:rPr>
        <w:t>2017</w:t>
      </w:r>
      <w:r w:rsidR="00B55CB5" w:rsidRPr="00C53D13">
        <w:rPr>
          <w:b/>
          <w:sz w:val="28"/>
          <w:szCs w:val="28"/>
        </w:rPr>
        <w:t xml:space="preserve"> г.</w:t>
      </w:r>
    </w:p>
    <w:p w:rsidR="00EF073E" w:rsidRPr="000F6CBE" w:rsidRDefault="00AC0307" w:rsidP="00C53D13">
      <w:pPr>
        <w:jc w:val="center"/>
        <w:rPr>
          <w:b/>
          <w:color w:val="365F91" w:themeColor="accent1" w:themeShade="BF"/>
          <w:sz w:val="32"/>
          <w:szCs w:val="32"/>
          <w:u w:val="single"/>
        </w:rPr>
      </w:pPr>
      <w:r w:rsidRPr="000F6CBE">
        <w:rPr>
          <w:b/>
          <w:color w:val="365F91" w:themeColor="accent1" w:themeShade="BF"/>
          <w:sz w:val="32"/>
          <w:szCs w:val="32"/>
        </w:rPr>
        <w:t xml:space="preserve">Профсоюз помог включить </w:t>
      </w:r>
      <w:r w:rsidR="00C53D13" w:rsidRPr="000F6CBE">
        <w:rPr>
          <w:b/>
          <w:color w:val="365F91" w:themeColor="accent1" w:themeShade="BF"/>
          <w:sz w:val="32"/>
          <w:szCs w:val="32"/>
        </w:rPr>
        <w:t xml:space="preserve">в льготный  стаж педагога </w:t>
      </w:r>
      <w:r w:rsidRPr="000F6CBE">
        <w:rPr>
          <w:b/>
          <w:color w:val="365F91" w:themeColor="accent1" w:themeShade="BF"/>
          <w:sz w:val="32"/>
          <w:szCs w:val="32"/>
        </w:rPr>
        <w:t>9 лет работы</w:t>
      </w:r>
      <w:r w:rsidR="00E47809" w:rsidRPr="000F6CBE">
        <w:rPr>
          <w:b/>
          <w:color w:val="365F91" w:themeColor="accent1" w:themeShade="BF"/>
          <w:sz w:val="32"/>
          <w:szCs w:val="32"/>
        </w:rPr>
        <w:t xml:space="preserve"> </w:t>
      </w:r>
      <w:r w:rsidRPr="000F6CBE">
        <w:rPr>
          <w:b/>
          <w:color w:val="365F91" w:themeColor="accent1" w:themeShade="BF"/>
          <w:sz w:val="32"/>
          <w:szCs w:val="32"/>
        </w:rPr>
        <w:t xml:space="preserve"> </w:t>
      </w:r>
    </w:p>
    <w:p w:rsidR="00AC0307" w:rsidRDefault="00AC0307" w:rsidP="00AC0307">
      <w:pPr>
        <w:jc w:val="both"/>
        <w:rPr>
          <w:b/>
          <w:sz w:val="26"/>
          <w:szCs w:val="26"/>
        </w:rPr>
      </w:pPr>
    </w:p>
    <w:p w:rsidR="00991351" w:rsidRPr="006F7268" w:rsidRDefault="00991351" w:rsidP="00EF073E">
      <w:pPr>
        <w:ind w:firstLine="709"/>
        <w:jc w:val="both"/>
        <w:rPr>
          <w:sz w:val="24"/>
          <w:szCs w:val="24"/>
        </w:rPr>
      </w:pPr>
      <w:r w:rsidRPr="006F7268">
        <w:rPr>
          <w:sz w:val="24"/>
          <w:szCs w:val="24"/>
        </w:rPr>
        <w:t>Весной 2016 года в краевой комитет профсоюза обратилась член профсоюза, заместитель директора по УВР средней школы</w:t>
      </w:r>
      <w:r w:rsidR="00AC0307" w:rsidRPr="006F7268">
        <w:rPr>
          <w:sz w:val="24"/>
          <w:szCs w:val="24"/>
        </w:rPr>
        <w:t xml:space="preserve"> из Чернышевского района</w:t>
      </w:r>
      <w:r w:rsidR="00C53D13">
        <w:rPr>
          <w:sz w:val="24"/>
          <w:szCs w:val="24"/>
        </w:rPr>
        <w:t xml:space="preserve">, </w:t>
      </w:r>
      <w:r w:rsidR="00AC0307" w:rsidRPr="006F7268">
        <w:rPr>
          <w:sz w:val="24"/>
          <w:szCs w:val="24"/>
        </w:rPr>
        <w:t xml:space="preserve"> с просьбой </w:t>
      </w:r>
      <w:r w:rsidRPr="006F7268">
        <w:rPr>
          <w:sz w:val="24"/>
          <w:szCs w:val="24"/>
        </w:rPr>
        <w:t xml:space="preserve"> оказать   юридическую  помощь в судебном ос</w:t>
      </w:r>
      <w:r w:rsidR="00AC0307" w:rsidRPr="006F7268">
        <w:rPr>
          <w:sz w:val="24"/>
          <w:szCs w:val="24"/>
        </w:rPr>
        <w:t xml:space="preserve">паривании Решения руководителя Управления Пенсионного фонда, которым ей было отказано в назначении пенсии как педагогическому работнику. </w:t>
      </w:r>
      <w:r w:rsidRPr="006F7268">
        <w:rPr>
          <w:sz w:val="24"/>
          <w:szCs w:val="24"/>
        </w:rPr>
        <w:t xml:space="preserve"> </w:t>
      </w:r>
    </w:p>
    <w:p w:rsidR="00AC0307" w:rsidRPr="006F7268" w:rsidRDefault="00951CA0" w:rsidP="00AC030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Пенсионный орган исключил из </w:t>
      </w:r>
      <w:r w:rsidR="00AC0307" w:rsidRPr="006F7268">
        <w:rPr>
          <w:b/>
          <w:sz w:val="24"/>
          <w:szCs w:val="24"/>
        </w:rPr>
        <w:t>стажа периоды:</w:t>
      </w:r>
    </w:p>
    <w:p w:rsidR="00AC0307" w:rsidRPr="006F7268" w:rsidRDefault="00E47809" w:rsidP="00951CA0">
      <w:pPr>
        <w:pStyle w:val="a3"/>
        <w:numPr>
          <w:ilvl w:val="0"/>
          <w:numId w:val="4"/>
        </w:num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AC0307" w:rsidRPr="006F7268">
        <w:rPr>
          <w:sz w:val="24"/>
          <w:szCs w:val="24"/>
        </w:rPr>
        <w:t>аботы в должности музыкального работника детского сада</w:t>
      </w:r>
      <w:r w:rsidR="00B20BA2" w:rsidRPr="006F7268">
        <w:rPr>
          <w:sz w:val="24"/>
          <w:szCs w:val="24"/>
        </w:rPr>
        <w:t xml:space="preserve"> до 2001 года </w:t>
      </w:r>
      <w:r w:rsidR="00AC0307" w:rsidRPr="006F7268">
        <w:rPr>
          <w:sz w:val="24"/>
          <w:szCs w:val="24"/>
        </w:rPr>
        <w:t xml:space="preserve"> (всего 5 лет);</w:t>
      </w:r>
    </w:p>
    <w:p w:rsidR="00AC0307" w:rsidRPr="006F7268" w:rsidRDefault="00E47809" w:rsidP="00951CA0">
      <w:pPr>
        <w:pStyle w:val="a3"/>
        <w:numPr>
          <w:ilvl w:val="0"/>
          <w:numId w:val="4"/>
        </w:num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AC0307" w:rsidRPr="006F7268">
        <w:rPr>
          <w:sz w:val="24"/>
          <w:szCs w:val="24"/>
        </w:rPr>
        <w:t xml:space="preserve">чебы в педагогическом училище (всего 3 года); </w:t>
      </w:r>
    </w:p>
    <w:p w:rsidR="00AC0307" w:rsidRPr="00C53D13" w:rsidRDefault="00E47809" w:rsidP="00951CA0">
      <w:pPr>
        <w:pStyle w:val="a3"/>
        <w:numPr>
          <w:ilvl w:val="0"/>
          <w:numId w:val="4"/>
        </w:num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AC0307" w:rsidRPr="006F7268">
        <w:rPr>
          <w:sz w:val="24"/>
          <w:szCs w:val="24"/>
        </w:rPr>
        <w:t>ериоды нахождения в учебных отпусках, командировках, курсах повышения квалификации (в совокупности периодов -1 год)</w:t>
      </w:r>
    </w:p>
    <w:p w:rsidR="00B20BA2" w:rsidRPr="006F7268" w:rsidRDefault="00E47809" w:rsidP="006F7268">
      <w:pPr>
        <w:pStyle w:val="21"/>
        <w:shd w:val="clear" w:color="auto" w:fill="auto"/>
        <w:spacing w:after="0" w:line="317" w:lineRule="exact"/>
        <w:ind w:left="40" w:firstLine="3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20BA2" w:rsidRPr="006F7268">
        <w:rPr>
          <w:rFonts w:ascii="Times New Roman" w:hAnsi="Times New Roman" w:cs="Times New Roman"/>
          <w:b/>
          <w:sz w:val="24"/>
          <w:szCs w:val="24"/>
        </w:rPr>
        <w:t xml:space="preserve"> Пенсионный орган мотивировал отказ тем, что:</w:t>
      </w:r>
    </w:p>
    <w:p w:rsidR="00B20BA2" w:rsidRPr="00E47809" w:rsidRDefault="00B20BA2" w:rsidP="006F7268">
      <w:pPr>
        <w:pStyle w:val="21"/>
        <w:numPr>
          <w:ilvl w:val="0"/>
          <w:numId w:val="6"/>
        </w:numPr>
        <w:shd w:val="clear" w:color="auto" w:fill="auto"/>
        <w:spacing w:after="0" w:line="317" w:lineRule="exact"/>
        <w:ind w:left="40" w:firstLine="386"/>
        <w:rPr>
          <w:rFonts w:ascii="Times New Roman" w:hAnsi="Times New Roman" w:cs="Times New Roman"/>
          <w:sz w:val="24"/>
          <w:szCs w:val="24"/>
        </w:rPr>
      </w:pPr>
      <w:r w:rsidRPr="00E47809">
        <w:rPr>
          <w:rFonts w:ascii="Times New Roman" w:hAnsi="Times New Roman" w:cs="Times New Roman"/>
          <w:sz w:val="24"/>
          <w:szCs w:val="24"/>
        </w:rPr>
        <w:t xml:space="preserve">Пенсионным законодательством предусмотрено наименование должности «музыкальный руководитель»,  а не  «музыкальный работник» (как было указано в трудовой книжке работника) и педагогом не выработана норма часов за ставку заработной платы.  </w:t>
      </w:r>
    </w:p>
    <w:p w:rsidR="00B20BA2" w:rsidRPr="00E47809" w:rsidRDefault="00B20BA2" w:rsidP="00B20BA2">
      <w:pPr>
        <w:pStyle w:val="a3"/>
        <w:numPr>
          <w:ilvl w:val="0"/>
          <w:numId w:val="6"/>
        </w:numPr>
        <w:ind w:left="40" w:firstLine="386"/>
        <w:jc w:val="both"/>
        <w:rPr>
          <w:sz w:val="24"/>
          <w:szCs w:val="24"/>
        </w:rPr>
      </w:pPr>
      <w:r w:rsidRPr="006F7268">
        <w:rPr>
          <w:sz w:val="24"/>
          <w:szCs w:val="24"/>
        </w:rPr>
        <w:t>Педагог не ведет педагогическую деятельность в  периоды нахождения в учебных отпусках, командировках, курсах повышения квалификации.</w:t>
      </w:r>
    </w:p>
    <w:p w:rsidR="00B20BA2" w:rsidRPr="006F7268" w:rsidRDefault="00E47809" w:rsidP="00E4780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F6CBE">
        <w:rPr>
          <w:sz w:val="24"/>
          <w:szCs w:val="24"/>
        </w:rPr>
        <w:t xml:space="preserve">Отказ </w:t>
      </w:r>
      <w:r w:rsidR="00B20BA2" w:rsidRPr="006F7268">
        <w:rPr>
          <w:sz w:val="24"/>
          <w:szCs w:val="24"/>
        </w:rPr>
        <w:t>о включени</w:t>
      </w:r>
      <w:r w:rsidR="000F6CBE">
        <w:rPr>
          <w:sz w:val="24"/>
          <w:szCs w:val="24"/>
        </w:rPr>
        <w:t>и</w:t>
      </w:r>
      <w:r w:rsidR="00B20BA2" w:rsidRPr="006F7268">
        <w:rPr>
          <w:sz w:val="24"/>
          <w:szCs w:val="24"/>
        </w:rPr>
        <w:t xml:space="preserve"> периода  учебы в педагогическом училище не </w:t>
      </w:r>
      <w:proofErr w:type="gramStart"/>
      <w:r w:rsidR="00B20BA2" w:rsidRPr="006F7268">
        <w:rPr>
          <w:sz w:val="24"/>
          <w:szCs w:val="24"/>
        </w:rPr>
        <w:t>был</w:t>
      </w:r>
      <w:proofErr w:type="gramEnd"/>
      <w:r w:rsidR="00B20BA2" w:rsidRPr="006F7268">
        <w:rPr>
          <w:sz w:val="24"/>
          <w:szCs w:val="24"/>
        </w:rPr>
        <w:t xml:space="preserve"> </w:t>
      </w:r>
      <w:r w:rsidR="000F6CBE">
        <w:rPr>
          <w:sz w:val="24"/>
          <w:szCs w:val="24"/>
        </w:rPr>
        <w:t xml:space="preserve">вообще </w:t>
      </w:r>
      <w:r w:rsidR="00B20BA2" w:rsidRPr="006F7268">
        <w:rPr>
          <w:sz w:val="24"/>
          <w:szCs w:val="24"/>
        </w:rPr>
        <w:t>упомянут в Решении  пенсионного органа</w:t>
      </w:r>
      <w:r w:rsidR="006F7268" w:rsidRPr="006F7268">
        <w:rPr>
          <w:sz w:val="24"/>
          <w:szCs w:val="24"/>
        </w:rPr>
        <w:t xml:space="preserve">. </w:t>
      </w:r>
    </w:p>
    <w:p w:rsidR="00B20BA2" w:rsidRPr="006F7268" w:rsidRDefault="00AC0307" w:rsidP="00B20BA2">
      <w:pPr>
        <w:ind w:left="142" w:firstLine="567"/>
        <w:jc w:val="both"/>
        <w:rPr>
          <w:sz w:val="24"/>
          <w:szCs w:val="24"/>
        </w:rPr>
      </w:pPr>
      <w:r w:rsidRPr="006F7268">
        <w:rPr>
          <w:sz w:val="24"/>
          <w:szCs w:val="24"/>
        </w:rPr>
        <w:t>Гражданский иск в Чернышевский районный суд был подан осенью 2016 года,  дело рассматривалось судом в тече</w:t>
      </w:r>
      <w:r w:rsidR="00B20BA2" w:rsidRPr="006F7268">
        <w:rPr>
          <w:sz w:val="24"/>
          <w:szCs w:val="24"/>
        </w:rPr>
        <w:t xml:space="preserve">ние 4 месяцев, состоялось </w:t>
      </w:r>
      <w:r w:rsidRPr="006F7268">
        <w:rPr>
          <w:sz w:val="24"/>
          <w:szCs w:val="24"/>
        </w:rPr>
        <w:t>4 заседания</w:t>
      </w:r>
      <w:r w:rsidR="00B20BA2" w:rsidRPr="006F7268">
        <w:rPr>
          <w:sz w:val="24"/>
          <w:szCs w:val="24"/>
        </w:rPr>
        <w:t xml:space="preserve"> </w:t>
      </w:r>
      <w:r w:rsidR="00E47809">
        <w:rPr>
          <w:sz w:val="24"/>
          <w:szCs w:val="24"/>
        </w:rPr>
        <w:t xml:space="preserve"> районного суда, интересы педагога представляла </w:t>
      </w:r>
      <w:r w:rsidR="00B20BA2" w:rsidRPr="006F7268">
        <w:rPr>
          <w:sz w:val="24"/>
          <w:szCs w:val="24"/>
        </w:rPr>
        <w:t xml:space="preserve"> </w:t>
      </w:r>
      <w:r w:rsidR="00E47809">
        <w:rPr>
          <w:sz w:val="24"/>
          <w:szCs w:val="24"/>
        </w:rPr>
        <w:t>Н.А.Титова, гл</w:t>
      </w:r>
      <w:proofErr w:type="gramStart"/>
      <w:r w:rsidR="00E47809">
        <w:rPr>
          <w:sz w:val="24"/>
          <w:szCs w:val="24"/>
        </w:rPr>
        <w:t>.п</w:t>
      </w:r>
      <w:proofErr w:type="gramEnd"/>
      <w:r w:rsidR="00E47809">
        <w:rPr>
          <w:sz w:val="24"/>
          <w:szCs w:val="24"/>
        </w:rPr>
        <w:t xml:space="preserve">равовой инспектор крайкома профсоюза, С.М. </w:t>
      </w:r>
      <w:proofErr w:type="spellStart"/>
      <w:r w:rsidR="00E47809">
        <w:rPr>
          <w:sz w:val="24"/>
          <w:szCs w:val="24"/>
        </w:rPr>
        <w:t>Кобылкина</w:t>
      </w:r>
      <w:proofErr w:type="spellEnd"/>
      <w:r w:rsidR="00E47809">
        <w:rPr>
          <w:sz w:val="24"/>
          <w:szCs w:val="24"/>
        </w:rPr>
        <w:t xml:space="preserve">, председатель Чернышевской районной организации Профсоюза.  </w:t>
      </w:r>
    </w:p>
    <w:p w:rsidR="00E47809" w:rsidRPr="00951CA0" w:rsidRDefault="00AC0307" w:rsidP="00AC0307">
      <w:pPr>
        <w:ind w:left="142" w:firstLine="567"/>
        <w:jc w:val="both"/>
        <w:rPr>
          <w:b/>
          <w:sz w:val="24"/>
          <w:szCs w:val="24"/>
        </w:rPr>
      </w:pPr>
      <w:r w:rsidRPr="00951CA0">
        <w:rPr>
          <w:b/>
          <w:sz w:val="24"/>
          <w:szCs w:val="24"/>
        </w:rPr>
        <w:t xml:space="preserve"> В декабре 2016 года </w:t>
      </w:r>
      <w:r w:rsidR="006F7268" w:rsidRPr="00951CA0">
        <w:rPr>
          <w:b/>
          <w:sz w:val="24"/>
          <w:szCs w:val="24"/>
        </w:rPr>
        <w:t xml:space="preserve">решением </w:t>
      </w:r>
      <w:r w:rsidRPr="00951CA0">
        <w:rPr>
          <w:b/>
          <w:sz w:val="24"/>
          <w:szCs w:val="24"/>
        </w:rPr>
        <w:t xml:space="preserve">Чернышевского суда </w:t>
      </w:r>
      <w:r w:rsidR="006F7268" w:rsidRPr="00951CA0">
        <w:rPr>
          <w:b/>
          <w:sz w:val="24"/>
          <w:szCs w:val="24"/>
        </w:rPr>
        <w:t xml:space="preserve">исковые требования педагога </w:t>
      </w:r>
      <w:r w:rsidRPr="00951CA0">
        <w:rPr>
          <w:b/>
          <w:sz w:val="24"/>
          <w:szCs w:val="24"/>
        </w:rPr>
        <w:t>удовлетвор</w:t>
      </w:r>
      <w:r w:rsidR="006F7268" w:rsidRPr="00951CA0">
        <w:rPr>
          <w:b/>
          <w:sz w:val="24"/>
          <w:szCs w:val="24"/>
        </w:rPr>
        <w:t>ены  в полном объеме</w:t>
      </w:r>
      <w:r w:rsidR="00E47809" w:rsidRPr="00951CA0">
        <w:rPr>
          <w:b/>
          <w:sz w:val="24"/>
          <w:szCs w:val="24"/>
        </w:rPr>
        <w:t>.</w:t>
      </w:r>
    </w:p>
    <w:p w:rsidR="006F7268" w:rsidRPr="006F7268" w:rsidRDefault="00E47809" w:rsidP="00AC0307">
      <w:p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6F7268" w:rsidRPr="006F7268">
        <w:rPr>
          <w:sz w:val="24"/>
          <w:szCs w:val="24"/>
        </w:rPr>
        <w:t xml:space="preserve">уд </w:t>
      </w:r>
      <w:r w:rsidR="00AC0307" w:rsidRPr="006F7268">
        <w:rPr>
          <w:sz w:val="24"/>
          <w:szCs w:val="24"/>
        </w:rPr>
        <w:t xml:space="preserve"> включил </w:t>
      </w:r>
      <w:r w:rsidR="006F7268" w:rsidRPr="006F7268">
        <w:rPr>
          <w:sz w:val="24"/>
          <w:szCs w:val="24"/>
        </w:rPr>
        <w:t>в льготный стаж:</w:t>
      </w:r>
    </w:p>
    <w:p w:rsidR="006F7268" w:rsidRPr="006F7268" w:rsidRDefault="006F7268" w:rsidP="00AC0307">
      <w:pPr>
        <w:ind w:left="142" w:firstLine="567"/>
        <w:jc w:val="both"/>
        <w:rPr>
          <w:sz w:val="24"/>
          <w:szCs w:val="24"/>
        </w:rPr>
      </w:pPr>
      <w:r w:rsidRPr="006F7268">
        <w:rPr>
          <w:sz w:val="24"/>
          <w:szCs w:val="24"/>
        </w:rPr>
        <w:t xml:space="preserve">- 5  лет работы в должности музыкального </w:t>
      </w:r>
      <w:r w:rsidRPr="006F7268">
        <w:rPr>
          <w:b/>
          <w:sz w:val="24"/>
          <w:szCs w:val="24"/>
        </w:rPr>
        <w:t>работника,</w:t>
      </w:r>
      <w:r w:rsidRPr="006F7268">
        <w:rPr>
          <w:sz w:val="24"/>
          <w:szCs w:val="24"/>
        </w:rPr>
        <w:t xml:space="preserve">  так как такое наименование должности предусматривалось законодательством в спорный период </w:t>
      </w:r>
      <w:r w:rsidR="000F6CBE" w:rsidRPr="006F7268">
        <w:rPr>
          <w:sz w:val="24"/>
          <w:szCs w:val="24"/>
        </w:rPr>
        <w:t>(</w:t>
      </w:r>
      <w:r w:rsidRPr="006F7268">
        <w:rPr>
          <w:sz w:val="24"/>
          <w:szCs w:val="24"/>
        </w:rPr>
        <w:t>90-е годы), кроме того  выработка нормы часов за ставку заработной платы не являлось обязательным условием по включению периодов в льготный стаж согласно законодательству, действовавшему в спорный период;</w:t>
      </w:r>
    </w:p>
    <w:p w:rsidR="006F7268" w:rsidRPr="006F7268" w:rsidRDefault="006F7268" w:rsidP="00AC0307">
      <w:pPr>
        <w:ind w:left="142" w:firstLine="567"/>
        <w:jc w:val="both"/>
        <w:rPr>
          <w:sz w:val="24"/>
          <w:szCs w:val="24"/>
        </w:rPr>
      </w:pPr>
      <w:r w:rsidRPr="006F7268">
        <w:rPr>
          <w:sz w:val="24"/>
          <w:szCs w:val="24"/>
        </w:rPr>
        <w:t>-3 года учебы в Благовещенском педагогическом училище, так как</w:t>
      </w:r>
      <w:r w:rsidR="000F6CBE">
        <w:rPr>
          <w:sz w:val="24"/>
          <w:szCs w:val="24"/>
        </w:rPr>
        <w:t xml:space="preserve"> педагог  поступила в училище </w:t>
      </w:r>
      <w:r w:rsidRPr="006F7268">
        <w:rPr>
          <w:sz w:val="24"/>
          <w:szCs w:val="24"/>
        </w:rPr>
        <w:t>до 1993 года и учебе предшествовала и непосредственно следовала педагогическая рабо</w:t>
      </w:r>
      <w:r w:rsidR="000F6CBE">
        <w:rPr>
          <w:sz w:val="24"/>
          <w:szCs w:val="24"/>
        </w:rPr>
        <w:t>та воспитателем детского сада;</w:t>
      </w:r>
    </w:p>
    <w:p w:rsidR="00AC0307" w:rsidRDefault="006F7268" w:rsidP="00E47809">
      <w:pPr>
        <w:ind w:left="142" w:firstLine="567"/>
        <w:jc w:val="both"/>
        <w:rPr>
          <w:sz w:val="24"/>
          <w:szCs w:val="24"/>
        </w:rPr>
      </w:pPr>
      <w:r w:rsidRPr="006F7268">
        <w:rPr>
          <w:sz w:val="24"/>
          <w:szCs w:val="24"/>
        </w:rPr>
        <w:t xml:space="preserve">-1 год курсов повышения квалификации, командировок и учебных отпусков  </w:t>
      </w:r>
    </w:p>
    <w:p w:rsidR="00E47809" w:rsidRDefault="00E47809" w:rsidP="00C53D13">
      <w:p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Пенсионный орган обжаловал данное решение в краевом суде, но дело проиграл -  в феврале  2017 года Забайкальский краевой суд оставил  решение Чернышевского районного суда без изменений. </w:t>
      </w:r>
    </w:p>
    <w:p w:rsidR="00E47809" w:rsidRPr="00E47809" w:rsidRDefault="00E47809" w:rsidP="00C53D13">
      <w:p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Суд обязал пенсионный орган назначить пенсию с момента первичного </w:t>
      </w:r>
      <w:r w:rsidR="00C53D13">
        <w:rPr>
          <w:sz w:val="24"/>
          <w:szCs w:val="24"/>
        </w:rPr>
        <w:t>обращения за назначением пенсии – с декабря 2015 года.  Таким образом,  п</w:t>
      </w:r>
      <w:r>
        <w:rPr>
          <w:sz w:val="24"/>
          <w:szCs w:val="24"/>
        </w:rPr>
        <w:t xml:space="preserve">едагогу будет произведен  перерасчёт пенсии за 14 месяцев. </w:t>
      </w:r>
    </w:p>
    <w:p w:rsidR="0026414D" w:rsidRPr="00C53D13" w:rsidRDefault="00715CC8" w:rsidP="00715CC8">
      <w:pPr>
        <w:autoSpaceDE w:val="0"/>
        <w:autoSpaceDN w:val="0"/>
        <w:adjustRightInd w:val="0"/>
        <w:ind w:firstLine="709"/>
        <w:outlineLvl w:val="2"/>
        <w:rPr>
          <w:b/>
          <w:color w:val="4F81BD" w:themeColor="accent1"/>
        </w:rPr>
      </w:pPr>
      <w:r>
        <w:rPr>
          <w:b/>
          <w:color w:val="4F81BD" w:themeColor="accent1"/>
        </w:rPr>
        <w:t xml:space="preserve">                                                         </w:t>
      </w:r>
      <w:r w:rsidR="00B55CB5" w:rsidRPr="00C53D13">
        <w:rPr>
          <w:b/>
          <w:color w:val="4F81BD" w:themeColor="accent1"/>
        </w:rPr>
        <w:t xml:space="preserve">Если у Вас возникают вопросы, </w:t>
      </w:r>
    </w:p>
    <w:p w:rsidR="00B55CB5" w:rsidRPr="00C53D13" w:rsidRDefault="00B55CB5" w:rsidP="00E97377">
      <w:pPr>
        <w:autoSpaceDE w:val="0"/>
        <w:autoSpaceDN w:val="0"/>
        <w:adjustRightInd w:val="0"/>
        <w:ind w:firstLine="709"/>
        <w:jc w:val="center"/>
        <w:outlineLvl w:val="2"/>
        <w:rPr>
          <w:b/>
          <w:color w:val="4F81BD" w:themeColor="accent1"/>
        </w:rPr>
      </w:pPr>
      <w:r w:rsidRPr="00C53D13">
        <w:rPr>
          <w:b/>
          <w:color w:val="4F81BD" w:themeColor="accent1"/>
        </w:rPr>
        <w:t>то их можно задать</w:t>
      </w:r>
      <w:r w:rsidR="00E97377" w:rsidRPr="00C53D13">
        <w:rPr>
          <w:b/>
          <w:color w:val="4F81BD" w:themeColor="accent1"/>
        </w:rPr>
        <w:t xml:space="preserve"> в краевой комитет профсоюза крайкома</w:t>
      </w:r>
      <w:r w:rsidRPr="00C53D13">
        <w:rPr>
          <w:b/>
          <w:color w:val="4F81BD" w:themeColor="accent1"/>
        </w:rPr>
        <w:t>:</w:t>
      </w:r>
    </w:p>
    <w:p w:rsidR="00C53D13" w:rsidRDefault="00E97377" w:rsidP="00C53D13">
      <w:pPr>
        <w:jc w:val="center"/>
        <w:rPr>
          <w:color w:val="4F81BD" w:themeColor="accent1"/>
        </w:rPr>
      </w:pPr>
      <w:r w:rsidRPr="00C53D13">
        <w:rPr>
          <w:color w:val="4F81BD" w:themeColor="accent1"/>
        </w:rPr>
        <w:t>Главный  правовой инспектор труда Титова Надежда Алексеевна</w:t>
      </w:r>
    </w:p>
    <w:p w:rsidR="00B55CB5" w:rsidRPr="00C53D13" w:rsidRDefault="00B55CB5" w:rsidP="000F6CBE">
      <w:pPr>
        <w:jc w:val="center"/>
        <w:rPr>
          <w:color w:val="4F81BD" w:themeColor="accent1"/>
        </w:rPr>
      </w:pPr>
      <w:r w:rsidRPr="00C53D13">
        <w:rPr>
          <w:color w:val="4F81BD" w:themeColor="accent1"/>
        </w:rPr>
        <w:t xml:space="preserve">г. Чита, ул. Ленина, 90, 3 </w:t>
      </w:r>
      <w:r w:rsidR="00EF073E" w:rsidRPr="00C53D13">
        <w:rPr>
          <w:color w:val="4F81BD" w:themeColor="accent1"/>
        </w:rPr>
        <w:t>эт</w:t>
      </w:r>
      <w:r w:rsidR="00715CC8">
        <w:rPr>
          <w:color w:val="4F81BD" w:themeColor="accent1"/>
        </w:rPr>
        <w:t xml:space="preserve">аж тел </w:t>
      </w:r>
      <w:r w:rsidR="00EF073E" w:rsidRPr="00C53D13">
        <w:rPr>
          <w:color w:val="4F81BD" w:themeColor="accent1"/>
        </w:rPr>
        <w:t>8 (3022) 26 44 75</w:t>
      </w:r>
      <w:r w:rsidR="000F6CBE">
        <w:rPr>
          <w:color w:val="4F81BD" w:themeColor="accent1"/>
        </w:rPr>
        <w:t xml:space="preserve">  </w:t>
      </w:r>
      <w:r w:rsidRPr="00C53D13">
        <w:rPr>
          <w:color w:val="4F81BD" w:themeColor="accent1"/>
          <w:lang w:val="en-US"/>
        </w:rPr>
        <w:t>email</w:t>
      </w:r>
      <w:r w:rsidRPr="00C53D13">
        <w:rPr>
          <w:color w:val="4F81BD" w:themeColor="accent1"/>
        </w:rPr>
        <w:t xml:space="preserve">: </w:t>
      </w:r>
      <w:proofErr w:type="spellStart"/>
      <w:r w:rsidRPr="00C53D13">
        <w:rPr>
          <w:color w:val="4F81BD" w:themeColor="accent1"/>
          <w:lang w:val="en-US"/>
        </w:rPr>
        <w:t>obkom</w:t>
      </w:r>
      <w:proofErr w:type="spellEnd"/>
      <w:r w:rsidRPr="00C53D13">
        <w:rPr>
          <w:color w:val="4F81BD" w:themeColor="accent1"/>
        </w:rPr>
        <w:t>.</w:t>
      </w:r>
      <w:proofErr w:type="spellStart"/>
      <w:r w:rsidRPr="00C53D13">
        <w:rPr>
          <w:color w:val="4F81BD" w:themeColor="accent1"/>
          <w:lang w:val="en-US"/>
        </w:rPr>
        <w:t>chita</w:t>
      </w:r>
      <w:proofErr w:type="spellEnd"/>
      <w:r w:rsidRPr="00C53D13">
        <w:rPr>
          <w:color w:val="4F81BD" w:themeColor="accent1"/>
        </w:rPr>
        <w:t>@</w:t>
      </w:r>
      <w:r w:rsidRPr="00C53D13">
        <w:rPr>
          <w:color w:val="4F81BD" w:themeColor="accent1"/>
          <w:lang w:val="en-US"/>
        </w:rPr>
        <w:t>mail</w:t>
      </w:r>
      <w:r w:rsidRPr="00C53D13">
        <w:rPr>
          <w:color w:val="4F81BD" w:themeColor="accent1"/>
        </w:rPr>
        <w:t>.</w:t>
      </w:r>
      <w:proofErr w:type="spellStart"/>
      <w:r w:rsidRPr="00C53D13">
        <w:rPr>
          <w:color w:val="4F81BD" w:themeColor="accent1"/>
          <w:lang w:val="en-US"/>
        </w:rPr>
        <w:t>ru</w:t>
      </w:r>
      <w:proofErr w:type="spellEnd"/>
    </w:p>
    <w:sectPr w:rsidR="00B55CB5" w:rsidRPr="00C53D13" w:rsidSect="00B20BA2">
      <w:pgSz w:w="11906" w:h="16838"/>
      <w:pgMar w:top="567" w:right="849" w:bottom="851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6F5"/>
    <w:multiLevelType w:val="hybridMultilevel"/>
    <w:tmpl w:val="013EDE34"/>
    <w:lvl w:ilvl="0" w:tplc="3DF2F30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FD7D36"/>
    <w:multiLevelType w:val="hybridMultilevel"/>
    <w:tmpl w:val="1C94D16C"/>
    <w:lvl w:ilvl="0" w:tplc="C2189D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212363F"/>
    <w:multiLevelType w:val="hybridMultilevel"/>
    <w:tmpl w:val="76C4DE34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CFC71A0"/>
    <w:multiLevelType w:val="hybridMultilevel"/>
    <w:tmpl w:val="43A0D826"/>
    <w:lvl w:ilvl="0" w:tplc="417A5C4C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74AC4080"/>
    <w:multiLevelType w:val="hybridMultilevel"/>
    <w:tmpl w:val="995AAD0E"/>
    <w:lvl w:ilvl="0" w:tplc="3C2EFA5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6F7FAD"/>
    <w:multiLevelType w:val="hybridMultilevel"/>
    <w:tmpl w:val="5448C4CA"/>
    <w:lvl w:ilvl="0" w:tplc="126AE2F4">
      <w:start w:val="1"/>
      <w:numFmt w:val="decimal"/>
      <w:lvlText w:val="%1."/>
      <w:lvlJc w:val="left"/>
      <w:pPr>
        <w:ind w:left="11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CB5"/>
    <w:rsid w:val="000F6CBE"/>
    <w:rsid w:val="001B1E8F"/>
    <w:rsid w:val="001E4AFD"/>
    <w:rsid w:val="0026182B"/>
    <w:rsid w:val="0026414D"/>
    <w:rsid w:val="002E4FEE"/>
    <w:rsid w:val="00355262"/>
    <w:rsid w:val="003E3379"/>
    <w:rsid w:val="004F1BF9"/>
    <w:rsid w:val="0058612A"/>
    <w:rsid w:val="005F228E"/>
    <w:rsid w:val="005F4B8D"/>
    <w:rsid w:val="00602BEB"/>
    <w:rsid w:val="006A0A83"/>
    <w:rsid w:val="006C56A8"/>
    <w:rsid w:val="006E7AD9"/>
    <w:rsid w:val="006F7268"/>
    <w:rsid w:val="00715CC8"/>
    <w:rsid w:val="007A4593"/>
    <w:rsid w:val="008D4E00"/>
    <w:rsid w:val="00933EDD"/>
    <w:rsid w:val="00944B55"/>
    <w:rsid w:val="00951CA0"/>
    <w:rsid w:val="00991351"/>
    <w:rsid w:val="00A25E43"/>
    <w:rsid w:val="00AC0307"/>
    <w:rsid w:val="00B20BA2"/>
    <w:rsid w:val="00B55CB5"/>
    <w:rsid w:val="00BB42F0"/>
    <w:rsid w:val="00BD72C1"/>
    <w:rsid w:val="00C20FB1"/>
    <w:rsid w:val="00C53D13"/>
    <w:rsid w:val="00D11B1A"/>
    <w:rsid w:val="00D84F45"/>
    <w:rsid w:val="00D96AE8"/>
    <w:rsid w:val="00DF00FF"/>
    <w:rsid w:val="00E23DCF"/>
    <w:rsid w:val="00E3165A"/>
    <w:rsid w:val="00E47809"/>
    <w:rsid w:val="00E97377"/>
    <w:rsid w:val="00EA297D"/>
    <w:rsid w:val="00ED0C46"/>
    <w:rsid w:val="00EF073E"/>
    <w:rsid w:val="00F83ACD"/>
    <w:rsid w:val="00F91F3B"/>
    <w:rsid w:val="00FC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5CB5"/>
    <w:pPr>
      <w:keepNext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5CB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rmal">
    <w:name w:val="ConsPlusNormal"/>
    <w:rsid w:val="00B55C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55CB5"/>
    <w:pPr>
      <w:ind w:left="720"/>
      <w:contextualSpacing/>
    </w:pPr>
  </w:style>
  <w:style w:type="paragraph" w:styleId="a4">
    <w:name w:val="Normal (Web)"/>
    <w:basedOn w:val="a"/>
    <w:uiPriority w:val="99"/>
    <w:rsid w:val="00B55CB5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"/>
    <w:link w:val="21"/>
    <w:rsid w:val="00B20BA2"/>
    <w:rPr>
      <w:spacing w:val="5"/>
      <w:shd w:val="clear" w:color="auto" w:fill="FFFFFF"/>
    </w:rPr>
  </w:style>
  <w:style w:type="paragraph" w:customStyle="1" w:styleId="21">
    <w:name w:val="Основной текст2"/>
    <w:basedOn w:val="a"/>
    <w:link w:val="a5"/>
    <w:rsid w:val="00B20BA2"/>
    <w:pPr>
      <w:widowControl w:val="0"/>
      <w:shd w:val="clear" w:color="auto" w:fill="FFFFFF"/>
      <w:spacing w:after="60" w:line="0" w:lineRule="atLeast"/>
      <w:ind w:hanging="1340"/>
      <w:jc w:val="both"/>
    </w:pPr>
    <w:rPr>
      <w:rFonts w:asciiTheme="minorHAnsi" w:eastAsiaTheme="minorHAnsi" w:hAnsiTheme="minorHAnsi" w:cstheme="minorBidi"/>
      <w:spacing w:val="5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7</cp:revision>
  <cp:lastPrinted>2017-03-22T01:02:00Z</cp:lastPrinted>
  <dcterms:created xsi:type="dcterms:W3CDTF">2016-04-15T02:53:00Z</dcterms:created>
  <dcterms:modified xsi:type="dcterms:W3CDTF">2017-03-22T01:02:00Z</dcterms:modified>
</cp:coreProperties>
</file>