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002" w:rsidRPr="00762002" w:rsidRDefault="00762002" w:rsidP="00762002">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762002">
        <w:rPr>
          <w:rFonts w:ascii="Times New Roman" w:eastAsia="Times New Roman" w:hAnsi="Times New Roman" w:cs="Times New Roman"/>
          <w:b/>
          <w:bCs/>
          <w:sz w:val="24"/>
          <w:szCs w:val="24"/>
          <w:lang w:eastAsia="ru-RU"/>
        </w:rPr>
        <w:t>Правила безопасности на воде в осенне-зимний период</w:t>
      </w:r>
      <w:bookmarkStart w:id="0" w:name="_GoBack"/>
      <w:bookmarkEnd w:id="0"/>
    </w:p>
    <w:p w:rsidR="00762002" w:rsidRDefault="00762002" w:rsidP="00762002">
      <w:pPr>
        <w:spacing w:after="0" w:line="240" w:lineRule="auto"/>
        <w:ind w:firstLine="708"/>
        <w:jc w:val="both"/>
        <w:rPr>
          <w:rFonts w:ascii="Times New Roman" w:eastAsia="Times New Roman" w:hAnsi="Times New Roman" w:cs="Times New Roman"/>
          <w:sz w:val="24"/>
          <w:szCs w:val="24"/>
          <w:lang w:eastAsia="ru-RU"/>
        </w:rPr>
      </w:pPr>
      <w:r w:rsidRPr="00762002">
        <w:rPr>
          <w:rFonts w:ascii="Times New Roman" w:eastAsia="Times New Roman" w:hAnsi="Times New Roman" w:cs="Times New Roman"/>
          <w:sz w:val="24"/>
          <w:szCs w:val="24"/>
          <w:shd w:val="clear" w:color="auto" w:fill="FFFFFF"/>
          <w:lang w:eastAsia="ru-RU"/>
        </w:rPr>
        <w:t>Ежегодно в осенне-зимний период на водных объектах гибнут люди, в том числе и дети. Несоблюдение правил безопасности на водных объектах в осенне-зимний период часто становится причиной гибели и травматизма людей.</w:t>
      </w:r>
    </w:p>
    <w:p w:rsidR="00762002" w:rsidRDefault="00762002" w:rsidP="00762002">
      <w:pPr>
        <w:spacing w:after="0" w:line="240" w:lineRule="auto"/>
        <w:ind w:firstLine="708"/>
        <w:jc w:val="both"/>
        <w:rPr>
          <w:rFonts w:ascii="Times New Roman" w:eastAsia="Times New Roman" w:hAnsi="Times New Roman" w:cs="Times New Roman"/>
          <w:sz w:val="24"/>
          <w:szCs w:val="24"/>
          <w:lang w:eastAsia="ru-RU"/>
        </w:rPr>
      </w:pPr>
      <w:r w:rsidRPr="00762002">
        <w:rPr>
          <w:rFonts w:ascii="Times New Roman" w:eastAsia="Times New Roman" w:hAnsi="Times New Roman" w:cs="Times New Roman"/>
          <w:sz w:val="24"/>
          <w:szCs w:val="24"/>
          <w:shd w:val="clear" w:color="auto" w:fill="FFFFFF"/>
          <w:lang w:eastAsia="ru-RU"/>
        </w:rPr>
        <w:t>Осенний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762002" w:rsidRDefault="00762002" w:rsidP="00762002">
      <w:pPr>
        <w:spacing w:after="0" w:line="240" w:lineRule="auto"/>
        <w:ind w:firstLine="708"/>
        <w:jc w:val="both"/>
        <w:rPr>
          <w:rFonts w:ascii="Times New Roman" w:eastAsia="Times New Roman" w:hAnsi="Times New Roman" w:cs="Times New Roman"/>
          <w:sz w:val="24"/>
          <w:szCs w:val="24"/>
          <w:lang w:eastAsia="ru-RU"/>
        </w:rPr>
      </w:pPr>
      <w:r w:rsidRPr="00762002">
        <w:rPr>
          <w:rFonts w:ascii="Times New Roman" w:eastAsia="Times New Roman" w:hAnsi="Times New Roman" w:cs="Times New Roman"/>
          <w:sz w:val="24"/>
          <w:szCs w:val="24"/>
          <w:shd w:val="clear" w:color="auto" w:fill="FFFFFF"/>
          <w:lang w:eastAsia="ru-RU"/>
        </w:rPr>
        <w:t>Как правило, водоемы замерзают неравномерно, по частям: сначала у берега, на мелководье, в защищенных от ветра заливах, а затем уже на середине. На озерах, прудах, ставках (на всех водоемах со стоячей водой, особенно на тех, куда не впадает ни один ручеек, в которых нет русла придонной реки, подводных ключей) лед появляется раньше, чем на речках, где течение задерживает льдообразование. На одном и том же водоеме можно встретить чередование льдов, которые при одинаковой толщине обладают различной прочностью и грузоподъемностью.</w:t>
      </w:r>
    </w:p>
    <w:p w:rsidR="00762002" w:rsidRDefault="00762002" w:rsidP="00762002">
      <w:pPr>
        <w:spacing w:after="0" w:line="240" w:lineRule="auto"/>
        <w:ind w:firstLine="708"/>
        <w:jc w:val="both"/>
        <w:rPr>
          <w:rFonts w:ascii="Times New Roman" w:eastAsia="Times New Roman" w:hAnsi="Times New Roman" w:cs="Times New Roman"/>
          <w:sz w:val="24"/>
          <w:szCs w:val="24"/>
          <w:lang w:eastAsia="ru-RU"/>
        </w:rPr>
      </w:pPr>
      <w:r w:rsidRPr="00762002">
        <w:rPr>
          <w:rFonts w:ascii="Times New Roman" w:eastAsia="Times New Roman" w:hAnsi="Times New Roman" w:cs="Times New Roman"/>
          <w:sz w:val="24"/>
          <w:szCs w:val="24"/>
          <w:shd w:val="clear" w:color="auto" w:fill="FFFFFF"/>
          <w:lang w:eastAsia="ru-RU"/>
        </w:rPr>
        <w:t>Основным условием безопасного пребывания человека на льду является соответствие толщины льда прилагаемой нагрузке:</w:t>
      </w:r>
    </w:p>
    <w:p w:rsidR="00762002" w:rsidRDefault="00762002" w:rsidP="00762002">
      <w:pPr>
        <w:spacing w:after="0" w:line="240" w:lineRule="auto"/>
        <w:ind w:firstLine="708"/>
        <w:jc w:val="both"/>
        <w:rPr>
          <w:rFonts w:ascii="Times New Roman" w:eastAsia="Times New Roman" w:hAnsi="Times New Roman" w:cs="Times New Roman"/>
          <w:sz w:val="24"/>
          <w:szCs w:val="24"/>
          <w:lang w:eastAsia="ru-RU"/>
        </w:rPr>
      </w:pPr>
      <w:r w:rsidRPr="00762002">
        <w:rPr>
          <w:rFonts w:ascii="Times New Roman" w:eastAsia="Times New Roman" w:hAnsi="Times New Roman" w:cs="Times New Roman"/>
          <w:sz w:val="24"/>
          <w:szCs w:val="24"/>
          <w:shd w:val="clear" w:color="auto" w:fill="FFFFFF"/>
          <w:lang w:eastAsia="ru-RU"/>
        </w:rPr>
        <w:t>- безопасная толщина льда для одного человека не менее 7 см;</w:t>
      </w:r>
    </w:p>
    <w:p w:rsidR="00762002" w:rsidRDefault="00762002" w:rsidP="00762002">
      <w:pPr>
        <w:spacing w:after="0" w:line="240" w:lineRule="auto"/>
        <w:ind w:firstLine="708"/>
        <w:jc w:val="both"/>
        <w:rPr>
          <w:rFonts w:ascii="Times New Roman" w:eastAsia="Times New Roman" w:hAnsi="Times New Roman" w:cs="Times New Roman"/>
          <w:sz w:val="24"/>
          <w:szCs w:val="24"/>
          <w:lang w:eastAsia="ru-RU"/>
        </w:rPr>
      </w:pPr>
      <w:r w:rsidRPr="00762002">
        <w:rPr>
          <w:rFonts w:ascii="Times New Roman" w:eastAsia="Times New Roman" w:hAnsi="Times New Roman" w:cs="Times New Roman"/>
          <w:sz w:val="24"/>
          <w:szCs w:val="24"/>
          <w:shd w:val="clear" w:color="auto" w:fill="FFFFFF"/>
          <w:lang w:eastAsia="ru-RU"/>
        </w:rPr>
        <w:t>- безопасная толщина льда для сооружения катка 12 см и более;</w:t>
      </w:r>
    </w:p>
    <w:p w:rsidR="00762002" w:rsidRDefault="00762002" w:rsidP="00762002">
      <w:pPr>
        <w:spacing w:after="0" w:line="240" w:lineRule="auto"/>
        <w:ind w:firstLine="708"/>
        <w:jc w:val="both"/>
        <w:rPr>
          <w:rFonts w:ascii="Times New Roman" w:eastAsia="Times New Roman" w:hAnsi="Times New Roman" w:cs="Times New Roman"/>
          <w:sz w:val="24"/>
          <w:szCs w:val="24"/>
          <w:lang w:eastAsia="ru-RU"/>
        </w:rPr>
      </w:pPr>
      <w:r w:rsidRPr="00762002">
        <w:rPr>
          <w:rFonts w:ascii="Times New Roman" w:eastAsia="Times New Roman" w:hAnsi="Times New Roman" w:cs="Times New Roman"/>
          <w:sz w:val="24"/>
          <w:szCs w:val="24"/>
          <w:shd w:val="clear" w:color="auto" w:fill="FFFFFF"/>
          <w:lang w:eastAsia="ru-RU"/>
        </w:rPr>
        <w:t>- безопасная толщина льда для совершения пешей переправы 15 см и более;</w:t>
      </w:r>
    </w:p>
    <w:p w:rsidR="00762002" w:rsidRDefault="00762002" w:rsidP="00762002">
      <w:pPr>
        <w:spacing w:after="0" w:line="240" w:lineRule="auto"/>
        <w:ind w:firstLine="708"/>
        <w:jc w:val="both"/>
        <w:rPr>
          <w:rFonts w:ascii="Times New Roman" w:eastAsia="Times New Roman" w:hAnsi="Times New Roman" w:cs="Times New Roman"/>
          <w:sz w:val="24"/>
          <w:szCs w:val="24"/>
          <w:lang w:eastAsia="ru-RU"/>
        </w:rPr>
      </w:pPr>
      <w:r w:rsidRPr="00762002">
        <w:rPr>
          <w:rFonts w:ascii="Times New Roman" w:eastAsia="Times New Roman" w:hAnsi="Times New Roman" w:cs="Times New Roman"/>
          <w:sz w:val="24"/>
          <w:szCs w:val="24"/>
          <w:shd w:val="clear" w:color="auto" w:fill="FFFFFF"/>
          <w:lang w:eastAsia="ru-RU"/>
        </w:rPr>
        <w:t>- безопасная толщина льда для проезда автомобилей не менее 30 см.</w:t>
      </w:r>
    </w:p>
    <w:p w:rsidR="00762002" w:rsidRDefault="00762002" w:rsidP="00762002">
      <w:pPr>
        <w:spacing w:after="0" w:line="240" w:lineRule="auto"/>
        <w:ind w:firstLine="708"/>
        <w:jc w:val="both"/>
        <w:rPr>
          <w:rFonts w:ascii="Times New Roman" w:eastAsia="Times New Roman" w:hAnsi="Times New Roman" w:cs="Times New Roman"/>
          <w:sz w:val="24"/>
          <w:szCs w:val="24"/>
          <w:lang w:eastAsia="ru-RU"/>
        </w:rPr>
      </w:pPr>
      <w:r w:rsidRPr="00762002">
        <w:rPr>
          <w:rFonts w:ascii="Times New Roman" w:eastAsia="Times New Roman" w:hAnsi="Times New Roman" w:cs="Times New Roman"/>
          <w:sz w:val="24"/>
          <w:szCs w:val="24"/>
          <w:shd w:val="clear" w:color="auto" w:fill="FFFFFF"/>
          <w:lang w:eastAsia="ru-RU"/>
        </w:rPr>
        <w:t>Время безопасного пребывания человека в воде:</w:t>
      </w:r>
    </w:p>
    <w:p w:rsidR="00762002" w:rsidRDefault="00762002" w:rsidP="00762002">
      <w:pPr>
        <w:spacing w:after="0" w:line="240" w:lineRule="auto"/>
        <w:ind w:firstLine="708"/>
        <w:jc w:val="both"/>
        <w:rPr>
          <w:rFonts w:ascii="Times New Roman" w:eastAsia="Times New Roman" w:hAnsi="Times New Roman" w:cs="Times New Roman"/>
          <w:sz w:val="24"/>
          <w:szCs w:val="24"/>
          <w:lang w:eastAsia="ru-RU"/>
        </w:rPr>
      </w:pPr>
      <w:r w:rsidRPr="00762002">
        <w:rPr>
          <w:rFonts w:ascii="Times New Roman" w:eastAsia="Times New Roman" w:hAnsi="Times New Roman" w:cs="Times New Roman"/>
          <w:sz w:val="24"/>
          <w:szCs w:val="24"/>
          <w:shd w:val="clear" w:color="auto" w:fill="FFFFFF"/>
          <w:lang w:eastAsia="ru-RU"/>
        </w:rPr>
        <w:t>- при температуре воды 24</w:t>
      </w:r>
      <w:proofErr w:type="gramStart"/>
      <w:r w:rsidRPr="00762002">
        <w:rPr>
          <w:rFonts w:ascii="Times New Roman" w:eastAsia="Times New Roman" w:hAnsi="Times New Roman" w:cs="Times New Roman"/>
          <w:sz w:val="24"/>
          <w:szCs w:val="24"/>
          <w:shd w:val="clear" w:color="auto" w:fill="FFFFFF"/>
          <w:lang w:eastAsia="ru-RU"/>
        </w:rPr>
        <w:t>°С</w:t>
      </w:r>
      <w:proofErr w:type="gramEnd"/>
      <w:r w:rsidRPr="00762002">
        <w:rPr>
          <w:rFonts w:ascii="Times New Roman" w:eastAsia="Times New Roman" w:hAnsi="Times New Roman" w:cs="Times New Roman"/>
          <w:sz w:val="24"/>
          <w:szCs w:val="24"/>
          <w:shd w:val="clear" w:color="auto" w:fill="FFFFFF"/>
          <w:lang w:eastAsia="ru-RU"/>
        </w:rPr>
        <w:t xml:space="preserve"> время безопасного пребывания 7-9 часов,</w:t>
      </w:r>
    </w:p>
    <w:p w:rsidR="00762002" w:rsidRDefault="00762002" w:rsidP="00762002">
      <w:pPr>
        <w:spacing w:after="0" w:line="240" w:lineRule="auto"/>
        <w:ind w:firstLine="708"/>
        <w:jc w:val="both"/>
        <w:rPr>
          <w:rFonts w:ascii="Times New Roman" w:eastAsia="Times New Roman" w:hAnsi="Times New Roman" w:cs="Times New Roman"/>
          <w:sz w:val="24"/>
          <w:szCs w:val="24"/>
          <w:lang w:eastAsia="ru-RU"/>
        </w:rPr>
      </w:pPr>
      <w:r w:rsidRPr="00762002">
        <w:rPr>
          <w:rFonts w:ascii="Times New Roman" w:eastAsia="Times New Roman" w:hAnsi="Times New Roman" w:cs="Times New Roman"/>
          <w:sz w:val="24"/>
          <w:szCs w:val="24"/>
          <w:shd w:val="clear" w:color="auto" w:fill="FFFFFF"/>
          <w:lang w:eastAsia="ru-RU"/>
        </w:rPr>
        <w:t>- при температуре воды 5-15</w:t>
      </w:r>
      <w:proofErr w:type="gramStart"/>
      <w:r w:rsidRPr="00762002">
        <w:rPr>
          <w:rFonts w:ascii="Times New Roman" w:eastAsia="Times New Roman" w:hAnsi="Times New Roman" w:cs="Times New Roman"/>
          <w:sz w:val="24"/>
          <w:szCs w:val="24"/>
          <w:shd w:val="clear" w:color="auto" w:fill="FFFFFF"/>
          <w:lang w:eastAsia="ru-RU"/>
        </w:rPr>
        <w:t>°С</w:t>
      </w:r>
      <w:proofErr w:type="gramEnd"/>
      <w:r w:rsidRPr="00762002">
        <w:rPr>
          <w:rFonts w:ascii="Times New Roman" w:eastAsia="Times New Roman" w:hAnsi="Times New Roman" w:cs="Times New Roman"/>
          <w:sz w:val="24"/>
          <w:szCs w:val="24"/>
          <w:shd w:val="clear" w:color="auto" w:fill="FFFFFF"/>
          <w:lang w:eastAsia="ru-RU"/>
        </w:rPr>
        <w:t xml:space="preserve"> - от 3,5 часов до 4,5 часов;</w:t>
      </w:r>
    </w:p>
    <w:p w:rsidR="00762002" w:rsidRDefault="00762002" w:rsidP="00762002">
      <w:pPr>
        <w:spacing w:after="0" w:line="240" w:lineRule="auto"/>
        <w:ind w:firstLine="708"/>
        <w:jc w:val="both"/>
        <w:rPr>
          <w:rFonts w:ascii="Times New Roman" w:eastAsia="Times New Roman" w:hAnsi="Times New Roman" w:cs="Times New Roman"/>
          <w:sz w:val="24"/>
          <w:szCs w:val="24"/>
          <w:lang w:eastAsia="ru-RU"/>
        </w:rPr>
      </w:pPr>
      <w:r w:rsidRPr="00762002">
        <w:rPr>
          <w:rFonts w:ascii="Times New Roman" w:eastAsia="Times New Roman" w:hAnsi="Times New Roman" w:cs="Times New Roman"/>
          <w:sz w:val="24"/>
          <w:szCs w:val="24"/>
          <w:shd w:val="clear" w:color="auto" w:fill="FFFFFF"/>
          <w:lang w:eastAsia="ru-RU"/>
        </w:rPr>
        <w:t>- температура воды 2-3</w:t>
      </w:r>
      <w:proofErr w:type="gramStart"/>
      <w:r w:rsidRPr="00762002">
        <w:rPr>
          <w:rFonts w:ascii="Times New Roman" w:eastAsia="Times New Roman" w:hAnsi="Times New Roman" w:cs="Times New Roman"/>
          <w:sz w:val="24"/>
          <w:szCs w:val="24"/>
          <w:shd w:val="clear" w:color="auto" w:fill="FFFFFF"/>
          <w:lang w:eastAsia="ru-RU"/>
        </w:rPr>
        <w:t xml:space="preserve"> °С</w:t>
      </w:r>
      <w:proofErr w:type="gramEnd"/>
      <w:r w:rsidRPr="00762002">
        <w:rPr>
          <w:rFonts w:ascii="Times New Roman" w:eastAsia="Times New Roman" w:hAnsi="Times New Roman" w:cs="Times New Roman"/>
          <w:sz w:val="24"/>
          <w:szCs w:val="24"/>
          <w:shd w:val="clear" w:color="auto" w:fill="FFFFFF"/>
          <w:lang w:eastAsia="ru-RU"/>
        </w:rPr>
        <w:t xml:space="preserve"> оказывается смертельной для человека через 10-15 мин;</w:t>
      </w:r>
    </w:p>
    <w:p w:rsidR="00762002" w:rsidRDefault="00762002" w:rsidP="00762002">
      <w:pPr>
        <w:spacing w:after="0" w:line="240" w:lineRule="auto"/>
        <w:ind w:firstLine="708"/>
        <w:jc w:val="both"/>
        <w:rPr>
          <w:rFonts w:ascii="Times New Roman" w:eastAsia="Times New Roman" w:hAnsi="Times New Roman" w:cs="Times New Roman"/>
          <w:sz w:val="24"/>
          <w:szCs w:val="24"/>
          <w:lang w:eastAsia="ru-RU"/>
        </w:rPr>
      </w:pPr>
      <w:r w:rsidRPr="00762002">
        <w:rPr>
          <w:rFonts w:ascii="Times New Roman" w:eastAsia="Times New Roman" w:hAnsi="Times New Roman" w:cs="Times New Roman"/>
          <w:sz w:val="24"/>
          <w:szCs w:val="24"/>
          <w:shd w:val="clear" w:color="auto" w:fill="FFFFFF"/>
          <w:lang w:eastAsia="ru-RU"/>
        </w:rPr>
        <w:t>- при температуре воды минус 2</w:t>
      </w:r>
      <w:proofErr w:type="gramStart"/>
      <w:r w:rsidRPr="00762002">
        <w:rPr>
          <w:rFonts w:ascii="Times New Roman" w:eastAsia="Times New Roman" w:hAnsi="Times New Roman" w:cs="Times New Roman"/>
          <w:sz w:val="24"/>
          <w:szCs w:val="24"/>
          <w:shd w:val="clear" w:color="auto" w:fill="FFFFFF"/>
          <w:lang w:eastAsia="ru-RU"/>
        </w:rPr>
        <w:t>°С</w:t>
      </w:r>
      <w:proofErr w:type="gramEnd"/>
      <w:r w:rsidRPr="00762002">
        <w:rPr>
          <w:rFonts w:ascii="Times New Roman" w:eastAsia="Times New Roman" w:hAnsi="Times New Roman" w:cs="Times New Roman"/>
          <w:sz w:val="24"/>
          <w:szCs w:val="24"/>
          <w:shd w:val="clear" w:color="auto" w:fill="FFFFFF"/>
          <w:lang w:eastAsia="ru-RU"/>
        </w:rPr>
        <w:t xml:space="preserve"> - смерть может наступить через 5-8 мин.</w:t>
      </w:r>
      <w:r w:rsidRPr="00762002">
        <w:rPr>
          <w:rFonts w:ascii="Times New Roman" w:eastAsia="Times New Roman" w:hAnsi="Times New Roman" w:cs="Times New Roman"/>
          <w:sz w:val="24"/>
          <w:szCs w:val="24"/>
          <w:lang w:eastAsia="ru-RU"/>
        </w:rPr>
        <w:br/>
      </w:r>
      <w:r w:rsidRPr="00762002">
        <w:rPr>
          <w:rFonts w:ascii="Times New Roman" w:eastAsia="Times New Roman" w:hAnsi="Times New Roman" w:cs="Times New Roman"/>
          <w:sz w:val="24"/>
          <w:szCs w:val="24"/>
          <w:shd w:val="clear" w:color="auto" w:fill="FFFFFF"/>
          <w:lang w:eastAsia="ru-RU"/>
        </w:rPr>
        <w:t>Правила поведения на льду:</w:t>
      </w:r>
    </w:p>
    <w:p w:rsidR="00762002" w:rsidRDefault="00762002" w:rsidP="00762002">
      <w:pPr>
        <w:spacing w:after="0" w:line="240" w:lineRule="auto"/>
        <w:ind w:firstLine="708"/>
        <w:jc w:val="both"/>
        <w:rPr>
          <w:rFonts w:ascii="Times New Roman" w:eastAsia="Times New Roman" w:hAnsi="Times New Roman" w:cs="Times New Roman"/>
          <w:sz w:val="24"/>
          <w:szCs w:val="24"/>
          <w:lang w:eastAsia="ru-RU"/>
        </w:rPr>
      </w:pPr>
      <w:r w:rsidRPr="00762002">
        <w:rPr>
          <w:rFonts w:ascii="Times New Roman" w:eastAsia="Times New Roman" w:hAnsi="Times New Roman" w:cs="Times New Roman"/>
          <w:sz w:val="24"/>
          <w:szCs w:val="24"/>
          <w:shd w:val="clear" w:color="auto" w:fill="FFFFFF"/>
          <w:lang w:eastAsia="ru-RU"/>
        </w:rPr>
        <w:t>1. Ни в коем случае нельзя выходить на лед в темное время суток и при плохой видимости (туман, снегопад, дождь).</w:t>
      </w:r>
    </w:p>
    <w:p w:rsidR="00762002" w:rsidRDefault="00762002" w:rsidP="00762002">
      <w:pPr>
        <w:spacing w:after="0" w:line="240" w:lineRule="auto"/>
        <w:ind w:firstLine="708"/>
        <w:jc w:val="both"/>
        <w:rPr>
          <w:rFonts w:ascii="Times New Roman" w:eastAsia="Times New Roman" w:hAnsi="Times New Roman" w:cs="Times New Roman"/>
          <w:sz w:val="24"/>
          <w:szCs w:val="24"/>
          <w:lang w:eastAsia="ru-RU"/>
        </w:rPr>
      </w:pPr>
      <w:r w:rsidRPr="00762002">
        <w:rPr>
          <w:rFonts w:ascii="Times New Roman" w:eastAsia="Times New Roman" w:hAnsi="Times New Roman" w:cs="Times New Roman"/>
          <w:sz w:val="24"/>
          <w:szCs w:val="24"/>
          <w:shd w:val="clear" w:color="auto" w:fill="FFFFFF"/>
          <w:lang w:eastAsia="ru-RU"/>
        </w:rPr>
        <w:t>2. При переходе через реку пользуйтесь ледовыми переправами.</w:t>
      </w:r>
    </w:p>
    <w:p w:rsidR="00762002" w:rsidRDefault="00762002" w:rsidP="00762002">
      <w:pPr>
        <w:spacing w:after="0" w:line="240" w:lineRule="auto"/>
        <w:ind w:firstLine="708"/>
        <w:jc w:val="both"/>
        <w:rPr>
          <w:rFonts w:ascii="Times New Roman" w:eastAsia="Times New Roman" w:hAnsi="Times New Roman" w:cs="Times New Roman"/>
          <w:sz w:val="24"/>
          <w:szCs w:val="24"/>
          <w:lang w:eastAsia="ru-RU"/>
        </w:rPr>
      </w:pPr>
      <w:r w:rsidRPr="00762002">
        <w:rPr>
          <w:rFonts w:ascii="Times New Roman" w:eastAsia="Times New Roman" w:hAnsi="Times New Roman" w:cs="Times New Roman"/>
          <w:sz w:val="24"/>
          <w:szCs w:val="24"/>
          <w:shd w:val="clear" w:color="auto" w:fill="FFFFFF"/>
          <w:lang w:eastAsia="ru-RU"/>
        </w:rPr>
        <w:t>3. 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762002" w:rsidRDefault="00762002" w:rsidP="00762002">
      <w:pPr>
        <w:spacing w:after="0" w:line="240" w:lineRule="auto"/>
        <w:ind w:firstLine="708"/>
        <w:jc w:val="both"/>
        <w:rPr>
          <w:rFonts w:ascii="Times New Roman" w:eastAsia="Times New Roman" w:hAnsi="Times New Roman" w:cs="Times New Roman"/>
          <w:sz w:val="24"/>
          <w:szCs w:val="24"/>
          <w:lang w:eastAsia="ru-RU"/>
        </w:rPr>
      </w:pPr>
      <w:r w:rsidRPr="00762002">
        <w:rPr>
          <w:rFonts w:ascii="Times New Roman" w:eastAsia="Times New Roman" w:hAnsi="Times New Roman" w:cs="Times New Roman"/>
          <w:sz w:val="24"/>
          <w:szCs w:val="24"/>
          <w:shd w:val="clear" w:color="auto" w:fill="FFFFFF"/>
          <w:lang w:eastAsia="ru-RU"/>
        </w:rPr>
        <w:t>4. 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w:t>
      </w:r>
    </w:p>
    <w:p w:rsidR="00762002" w:rsidRDefault="00762002" w:rsidP="00762002">
      <w:pPr>
        <w:spacing w:after="0" w:line="240" w:lineRule="auto"/>
        <w:ind w:firstLine="708"/>
        <w:jc w:val="both"/>
        <w:rPr>
          <w:rFonts w:ascii="Times New Roman" w:eastAsia="Times New Roman" w:hAnsi="Times New Roman" w:cs="Times New Roman"/>
          <w:sz w:val="24"/>
          <w:szCs w:val="24"/>
          <w:lang w:eastAsia="ru-RU"/>
        </w:rPr>
      </w:pPr>
      <w:r w:rsidRPr="00762002">
        <w:rPr>
          <w:rFonts w:ascii="Times New Roman" w:eastAsia="Times New Roman" w:hAnsi="Times New Roman" w:cs="Times New Roman"/>
          <w:sz w:val="24"/>
          <w:szCs w:val="24"/>
          <w:shd w:val="clear" w:color="auto" w:fill="FFFFFF"/>
          <w:lang w:eastAsia="ru-RU"/>
        </w:rPr>
        <w:t>5. При переходе водоема группой необходимо соблюдать расстояние друг от друга (5-6 м).</w:t>
      </w:r>
    </w:p>
    <w:p w:rsidR="00762002" w:rsidRDefault="00762002" w:rsidP="00762002">
      <w:pPr>
        <w:spacing w:after="0" w:line="240" w:lineRule="auto"/>
        <w:ind w:firstLine="708"/>
        <w:jc w:val="both"/>
        <w:rPr>
          <w:rFonts w:ascii="Times New Roman" w:eastAsia="Times New Roman" w:hAnsi="Times New Roman" w:cs="Times New Roman"/>
          <w:sz w:val="24"/>
          <w:szCs w:val="24"/>
          <w:lang w:eastAsia="ru-RU"/>
        </w:rPr>
      </w:pPr>
      <w:r w:rsidRPr="00762002">
        <w:rPr>
          <w:rFonts w:ascii="Times New Roman" w:eastAsia="Times New Roman" w:hAnsi="Times New Roman" w:cs="Times New Roman"/>
          <w:sz w:val="24"/>
          <w:szCs w:val="24"/>
          <w:shd w:val="clear" w:color="auto" w:fill="FFFFFF"/>
          <w:lang w:eastAsia="ru-RU"/>
        </w:rPr>
        <w:t>6. 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w:t>
      </w:r>
    </w:p>
    <w:p w:rsidR="00762002" w:rsidRDefault="00762002" w:rsidP="00762002">
      <w:pPr>
        <w:spacing w:after="0" w:line="240" w:lineRule="auto"/>
        <w:ind w:firstLine="708"/>
        <w:jc w:val="both"/>
        <w:rPr>
          <w:rFonts w:ascii="Times New Roman" w:eastAsia="Times New Roman" w:hAnsi="Times New Roman" w:cs="Times New Roman"/>
          <w:sz w:val="24"/>
          <w:szCs w:val="24"/>
          <w:lang w:eastAsia="ru-RU"/>
        </w:rPr>
      </w:pPr>
      <w:r w:rsidRPr="00762002">
        <w:rPr>
          <w:rFonts w:ascii="Times New Roman" w:eastAsia="Times New Roman" w:hAnsi="Times New Roman" w:cs="Times New Roman"/>
          <w:sz w:val="24"/>
          <w:szCs w:val="24"/>
          <w:shd w:val="clear" w:color="auto" w:fill="FFFFFF"/>
          <w:lang w:eastAsia="ru-RU"/>
        </w:rPr>
        <w:t>7. Если есть рюкзак, повесьте его на одно плечо, это позволит легко освободиться от груза в случае, если лед под вами провалится.</w:t>
      </w:r>
    </w:p>
    <w:p w:rsidR="00762002" w:rsidRDefault="00762002" w:rsidP="00762002">
      <w:pPr>
        <w:spacing w:after="0" w:line="240" w:lineRule="auto"/>
        <w:ind w:firstLine="708"/>
        <w:jc w:val="both"/>
        <w:rPr>
          <w:rFonts w:ascii="Times New Roman" w:eastAsia="Times New Roman" w:hAnsi="Times New Roman" w:cs="Times New Roman"/>
          <w:sz w:val="24"/>
          <w:szCs w:val="24"/>
          <w:lang w:eastAsia="ru-RU"/>
        </w:rPr>
      </w:pPr>
      <w:r w:rsidRPr="00762002">
        <w:rPr>
          <w:rFonts w:ascii="Times New Roman" w:eastAsia="Times New Roman" w:hAnsi="Times New Roman" w:cs="Times New Roman"/>
          <w:sz w:val="24"/>
          <w:szCs w:val="24"/>
          <w:shd w:val="clear" w:color="auto" w:fill="FFFFFF"/>
          <w:lang w:eastAsia="ru-RU"/>
        </w:rPr>
        <w:t>8. На замерзший водоем необходимо брать с собой прочный шнур длиной 20 - 25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подмышки.</w:t>
      </w:r>
    </w:p>
    <w:p w:rsidR="00762002" w:rsidRDefault="00762002" w:rsidP="00762002">
      <w:pPr>
        <w:spacing w:after="0" w:line="240" w:lineRule="auto"/>
        <w:ind w:firstLine="708"/>
        <w:jc w:val="both"/>
        <w:rPr>
          <w:rFonts w:ascii="Times New Roman" w:eastAsia="Times New Roman" w:hAnsi="Times New Roman" w:cs="Times New Roman"/>
          <w:sz w:val="24"/>
          <w:szCs w:val="24"/>
          <w:lang w:eastAsia="ru-RU"/>
        </w:rPr>
      </w:pPr>
      <w:r w:rsidRPr="00762002">
        <w:rPr>
          <w:rFonts w:ascii="Times New Roman" w:eastAsia="Times New Roman" w:hAnsi="Times New Roman" w:cs="Times New Roman"/>
          <w:sz w:val="24"/>
          <w:szCs w:val="24"/>
          <w:shd w:val="clear" w:color="auto" w:fill="FFFFFF"/>
          <w:lang w:eastAsia="ru-RU"/>
        </w:rPr>
        <w:t>9. Убедительная просьба родителям: не отпускайте детей на лед (на рыбалку, катание на лыжах и коньках) без присмотра.</w:t>
      </w:r>
    </w:p>
    <w:p w:rsidR="00990BB8" w:rsidRPr="00762002" w:rsidRDefault="00762002" w:rsidP="00762002">
      <w:pPr>
        <w:spacing w:after="0" w:line="240" w:lineRule="auto"/>
        <w:ind w:firstLine="708"/>
        <w:jc w:val="both"/>
        <w:rPr>
          <w:rFonts w:ascii="Times New Roman" w:hAnsi="Times New Roman" w:cs="Times New Roman"/>
        </w:rPr>
      </w:pPr>
      <w:r w:rsidRPr="00762002">
        <w:rPr>
          <w:rFonts w:ascii="Times New Roman" w:eastAsia="Times New Roman" w:hAnsi="Times New Roman" w:cs="Times New Roman"/>
          <w:sz w:val="24"/>
          <w:szCs w:val="24"/>
          <w:shd w:val="clear" w:color="auto" w:fill="FFFFFF"/>
          <w:lang w:eastAsia="ru-RU"/>
        </w:rPr>
        <w:t>10. Одна из самых частых причин трагедий на водоёмах - алкогольное опьянение. Люди неадекватно реагируют на опасность и в случае чрезвычайной ситуации становятся беспомощными.</w:t>
      </w:r>
    </w:p>
    <w:sectPr w:rsidR="00990BB8" w:rsidRPr="00762002" w:rsidSect="00762002">
      <w:pgSz w:w="11906" w:h="16838"/>
      <w:pgMar w:top="510" w:right="454" w:bottom="397"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7FB"/>
    <w:rsid w:val="000F1EF5"/>
    <w:rsid w:val="001A79EC"/>
    <w:rsid w:val="001D21ED"/>
    <w:rsid w:val="003F582C"/>
    <w:rsid w:val="00762002"/>
    <w:rsid w:val="00953A59"/>
    <w:rsid w:val="00985F37"/>
    <w:rsid w:val="00990BB8"/>
    <w:rsid w:val="00AD3F98"/>
    <w:rsid w:val="00C5790F"/>
    <w:rsid w:val="00C91BDE"/>
    <w:rsid w:val="00EE77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77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E77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77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E77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91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561</Words>
  <Characters>3202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Секретарь</cp:lastModifiedBy>
  <cp:revision>2</cp:revision>
  <cp:lastPrinted>2021-11-18T00:49:00Z</cp:lastPrinted>
  <dcterms:created xsi:type="dcterms:W3CDTF">2021-11-18T00:54:00Z</dcterms:created>
  <dcterms:modified xsi:type="dcterms:W3CDTF">2021-11-18T00:54:00Z</dcterms:modified>
</cp:coreProperties>
</file>