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1D" w:rsidRPr="006D721D" w:rsidRDefault="006D721D" w:rsidP="006D721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ru-RU" w:eastAsia="ru-RU"/>
        </w:rPr>
      </w:pPr>
      <w:r w:rsidRPr="006D721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ru-RU" w:eastAsia="ru-RU"/>
        </w:rPr>
        <w:t>Муниципальное общеобразовательное учреждение</w:t>
      </w:r>
    </w:p>
    <w:p w:rsidR="006D721D" w:rsidRPr="006D721D" w:rsidRDefault="006D721D" w:rsidP="006D721D">
      <w:pPr>
        <w:keepNext/>
        <w:suppressAutoHyphens/>
        <w:autoSpaceDN w:val="0"/>
        <w:spacing w:before="0" w:beforeAutospacing="0" w:after="0" w:afterAutospacing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ru-RU" w:eastAsia="ru-RU"/>
        </w:rPr>
      </w:pPr>
      <w:r w:rsidRPr="006D721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ru-RU" w:eastAsia="ru-RU"/>
        </w:rPr>
        <w:t>Новочарская средняя общеобразовательная школа № 2</w:t>
      </w:r>
    </w:p>
    <w:p w:rsidR="006D721D" w:rsidRPr="006D721D" w:rsidRDefault="006D721D" w:rsidP="006D721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ru-RU" w:eastAsia="ru-RU"/>
        </w:rPr>
      </w:pPr>
      <w:r w:rsidRPr="006D721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ru-RU" w:eastAsia="ru-RU"/>
        </w:rPr>
        <w:t>п. Новая Чара</w:t>
      </w:r>
    </w:p>
    <w:p w:rsidR="00AE3AE8" w:rsidRPr="00416883" w:rsidRDefault="00AE3A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0"/>
        <w:gridCol w:w="2954"/>
        <w:gridCol w:w="1753"/>
      </w:tblGrid>
      <w:tr w:rsidR="00AE3AE8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AE3AE8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D721D" w:rsidRDefault="004168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21D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НСОШ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6D721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D721D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D721D" w:rsidRDefault="006D721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_________Е.Н.Воложанина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D721D" w:rsidRDefault="00AE3AE8">
            <w:pPr>
              <w:rPr>
                <w:lang w:val="ru-RU"/>
              </w:rPr>
            </w:pPr>
          </w:p>
        </w:tc>
      </w:tr>
      <w:tr w:rsidR="00AE3AE8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</w:tbl>
    <w:p w:rsidR="00AE3AE8" w:rsidRDefault="00AE3AE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E3AE8" w:rsidRPr="00416883" w:rsidRDefault="004168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="00B101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производственного </w:t>
      </w:r>
      <w:proofErr w:type="gramStart"/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lang w:val="ru-RU"/>
        </w:rPr>
        <w:br/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lang w:val="ru-RU"/>
        </w:rPr>
        <w:br/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(профилактических) 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lang w:val="ru-RU"/>
        </w:rPr>
        <w:br/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 общеобразовательного учреждения </w:t>
      </w:r>
      <w:r w:rsidR="006D72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Новочарская средняя общеобразовательная школа №2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E3AE8" w:rsidRDefault="0041688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1"/>
        <w:gridCol w:w="574"/>
        <w:gridCol w:w="2442"/>
        <w:gridCol w:w="562"/>
        <w:gridCol w:w="1888"/>
      </w:tblGrid>
      <w:tr w:rsidR="00665E03" w:rsidRPr="004168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юридического лица: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Новочарская средняя общеобразовательная ш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НСОШ 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65E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Воложанина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(000) 123-21-13</w:t>
            </w:r>
          </w:p>
        </w:tc>
      </w:tr>
      <w:tr w:rsidR="00665E03" w:rsidRPr="004168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665E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674159 Забайкальский край,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Каларский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п. Новая Чара, ул. Магистральная 22А.</w:t>
            </w:r>
          </w:p>
        </w:tc>
      </w:tr>
      <w:tr w:rsidR="00665E03" w:rsidRPr="004168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416883">
            <w:pPr>
              <w:rPr>
                <w:lang w:val="ru-RU"/>
              </w:rPr>
            </w:pPr>
            <w:r w:rsidRPr="00665E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65E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674159 Забайкальский край,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Каларский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п. Новая Чара, ул. Магистральная 22А.</w:t>
            </w:r>
          </w:p>
        </w:tc>
      </w:tr>
      <w:tr w:rsidR="00665E03" w:rsidRPr="00665E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416883">
            <w:pPr>
              <w:rPr>
                <w:lang w:val="ru-RU"/>
              </w:rPr>
            </w:pPr>
            <w:r w:rsidRPr="00665E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665E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="00416883" w:rsidRPr="00665E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человека</w:t>
            </w:r>
          </w:p>
        </w:tc>
      </w:tr>
      <w:tr w:rsidR="00665E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416883">
            <w:pPr>
              <w:rPr>
                <w:lang w:val="ru-RU"/>
              </w:rPr>
            </w:pPr>
            <w:r w:rsidRPr="00665E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665E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65E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665E0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634</w:t>
            </w:r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665E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665E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002261374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665E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665E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665E03">
            <w:r w:rsidRPr="00665E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1027500562671</w:t>
            </w:r>
          </w:p>
        </w:tc>
      </w:tr>
      <w:tr w:rsidR="00665E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665E03">
            <w:r w:rsidRPr="00665E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750600075</w:t>
            </w:r>
          </w:p>
        </w:tc>
      </w:tr>
      <w:tr w:rsidR="00665E03" w:rsidRPr="00665E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665E0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0000572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3012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665E03" w:rsidRPr="00665E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02.2012</w:t>
            </w:r>
          </w:p>
        </w:tc>
      </w:tr>
      <w:tr w:rsidR="00665E03" w:rsidRPr="00665E03">
        <w:tc>
          <w:tcPr>
            <w:tcW w:w="6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65E0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1. Настоящая Программа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AE3AE8" w:rsidRPr="00416883" w:rsidRDefault="004168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дошкольное, начальное общее, основное общее и среднее общее образование;</w:t>
      </w:r>
    </w:p>
    <w:p w:rsidR="00AE3AE8" w:rsidRPr="00416883" w:rsidRDefault="004168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детей и взрослых;</w:t>
      </w:r>
    </w:p>
    <w:p w:rsidR="00AE3AE8" w:rsidRPr="00416883" w:rsidRDefault="0041688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социальных услуг без обеспечения проживания.</w:t>
      </w:r>
    </w:p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AE3AE8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СП 1.1.1058-01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«1.1 Общие вопросы. Организация и проведение производственного </w:t>
      </w:r>
      <w:proofErr w:type="gram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дератизационных</w:t>
      </w:r>
      <w:proofErr w:type="spellEnd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общественных помещений, организации и проведению санитарно-противоэпидемических (профилактических) мероприятий»;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AE3AE8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СанПиН 2.3.2.1324-03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«2.3.2.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приказ от 31.12.2020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России  № 988н, Минздрава России № 1420н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«О безопасности пищевой продукции»;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ТС 005/2011 «О безопасности упаковки»;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ТС 022/2011 «Пищевая продукция в части ее маркировки»;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ТС 023/2011 «Технический регламент на соковую продукцию из фруктов и овощей»;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ТС 024/2011 «Технический регламент на масложировую продукцию»;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ТС 025/2012 «О безопасности мебельной продукции»;</w:t>
      </w:r>
    </w:p>
    <w:p w:rsidR="00AE3AE8" w:rsidRPr="00416883" w:rsidRDefault="0041688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 xml:space="preserve"> ТС 033/2013 «О безопасности молока и молочной продукции»;</w:t>
      </w:r>
    </w:p>
    <w:p w:rsidR="00AE3AE8" w:rsidRDefault="0041688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 </w:t>
      </w:r>
    </w:p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8"/>
        <w:gridCol w:w="2889"/>
        <w:gridCol w:w="2775"/>
        <w:gridCol w:w="2545"/>
      </w:tblGrid>
      <w:tr w:rsidR="00AE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 о назначении</w:t>
            </w:r>
          </w:p>
        </w:tc>
      </w:tr>
      <w:tr w:rsidR="00AE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301241" w:rsidRDefault="003012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Е.Н.Воложанина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301241" w:rsidRDefault="004168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301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AE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301241" w:rsidRDefault="0030124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B101BE" w:rsidRDefault="004168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B101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B10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101BE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10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101BE"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B10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E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301241" w:rsidRDefault="003012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И.С.Грачева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301241" w:rsidRDefault="004168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301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</w:rPr>
              <w:t>.09.20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AE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301241" w:rsidRDefault="003012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 Александрова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301241" w:rsidRDefault="004168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301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301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AE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301241" w:rsidRDefault="0030124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А.А.,Муравенко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B101BE" w:rsidRDefault="004168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B101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B101BE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10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101BE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B10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</w:p>
        </w:tc>
      </w:tr>
    </w:tbl>
    <w:p w:rsidR="006D721D" w:rsidRDefault="006D72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3AE8" w:rsidRPr="006D721D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72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 Мероприятия по осуществлению производственного контроля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58"/>
        <w:gridCol w:w="1289"/>
        <w:gridCol w:w="1627"/>
        <w:gridCol w:w="1779"/>
        <w:gridCol w:w="1804"/>
        <w:gridCol w:w="1220"/>
      </w:tblGrid>
      <w:tr w:rsidR="00AE3AE8" w:rsidRPr="0041688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2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Периодичностьконтроля</w:t>
            </w:r>
          </w:p>
        </w:tc>
        <w:tc>
          <w:tcPr>
            <w:tcW w:w="18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Лица,проводящиеконтроль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Нормативнаядокументация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AE3AE8" w:rsidRPr="00416883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AE3AE8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 помещений</w:t>
            </w:r>
          </w:p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 w:rsid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proofErr w:type="spellStart"/>
            <w:r w:rsid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проветриваний</w:t>
            </w:r>
          </w:p>
        </w:tc>
      </w:tr>
      <w:tr w:rsidR="00AE3AE8" w:rsidRPr="0041688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 воздуха склада пищеблока</w:t>
            </w:r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AE3AE8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3 дня</w:t>
            </w:r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Журнал визуального производственного контроля </w:t>
            </w:r>
          </w:p>
        </w:tc>
      </w:tr>
      <w:tr w:rsidR="00AE3AE8" w:rsidRPr="0041688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AE8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Шум</w:t>
            </w:r>
          </w:p>
          <w:p w:rsidR="00AE3AE8" w:rsidRDefault="00AE3A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источников шума на территории и в помещени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ях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Журнал результатов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производственного контроля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работы оборудования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техобслуживания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обслуживанию 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Быстров Е.К., </w:t>
            </w:r>
            <w:proofErr w:type="spell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спецорганизация</w:t>
            </w:r>
            <w:proofErr w:type="spell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необходимости)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 w:rsidRPr="00416883"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35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входного контроля товаров и продукции</w:t>
            </w:r>
          </w:p>
        </w:tc>
      </w:tr>
      <w:tr w:rsidR="00AE3AE8" w:rsidRPr="00416883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AE8" w:rsidRPr="00416883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соответствие товара гигиеническим нормативам и 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санитарным требованиям (наличие загрязняющих воздух веществ, возможность контакта с </w:t>
            </w:r>
            <w:proofErr w:type="spell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 д.)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AE8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 w:rsidRPr="00416883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организацией учебного процесса, режимами, процессами, методиками обучения и воспитания</w:t>
            </w:r>
          </w:p>
        </w:tc>
      </w:tr>
      <w:tr w:rsidR="00AE3AE8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 образовательной нагрузки обучающихся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И.С.Грачева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 занятий (гриф согласования)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И.С.Грачева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6D72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</w:t>
            </w:r>
            <w:proofErr w:type="spellStart"/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И.С.Грачева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6D72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AE3AE8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 w:rsidRPr="00416883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AE3AE8" w:rsidRPr="0041688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текущей уборки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текущей уборки и дезинфекции помещений</w:t>
            </w:r>
          </w:p>
        </w:tc>
      </w:tr>
      <w:tr w:rsidR="00AE3AE8" w:rsidRPr="0041688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генеральн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ой уборки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Ежемесячно, до конца 2021 года – 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еженедельно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Зам.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 3.1/2.4.3598-20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 учета проведен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ия генеральной уборки</w:t>
            </w:r>
          </w:p>
        </w:tc>
      </w:tr>
      <w:tr w:rsidR="00AE3AE8" w:rsidRPr="0041688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23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– ежедневно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3.5.2.3472-17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2 раза в месяц.</w:t>
            </w:r>
          </w:p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по необходимости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–ежедневно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СП 3.5.3.3223-14</w:t>
            </w: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ежемесячно.</w:t>
            </w:r>
          </w:p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 w:rsidRPr="0041688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хозяйственной площадки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6883"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оператор по обращению с ТКО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 от 24.06.1998 № 89-ФЗ,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2.1.3684-21,СанПиН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3.5.2.3472-17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растворы дезсредств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 Петров П.П.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СП 2.4.3648-20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расходования дезсредств</w:t>
            </w:r>
          </w:p>
        </w:tc>
      </w:tr>
      <w:tr w:rsidR="00AE3AE8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35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отделки</w:t>
            </w:r>
          </w:p>
        </w:tc>
        <w:tc>
          <w:tcPr>
            <w:tcW w:w="17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Рабочий по обслуживанию здания </w:t>
            </w:r>
          </w:p>
        </w:tc>
        <w:tc>
          <w:tcPr>
            <w:tcW w:w="16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визуального производс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твенного контроля</w:t>
            </w:r>
          </w:p>
        </w:tc>
      </w:tr>
      <w:tr w:rsidR="00AE3AE8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 w:rsidRPr="00416883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AE3AE8" w:rsidRPr="0041688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 w:rsidP="006D72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 столовой</w:t>
            </w:r>
            <w:r w:rsidR="00416883"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E3AE8" w:rsidRPr="006D721D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по питанию </w:t>
            </w:r>
            <w:proofErr w:type="spellStart"/>
            <w:r w:rsid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  <w:r w:rsid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работник столовой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D721D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D721D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D721D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D721D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смены кипяченой воды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D721D" w:rsidRDefault="00416883">
            <w:pPr>
              <w:rPr>
                <w:lang w:val="ru-RU"/>
              </w:rPr>
            </w:pPr>
            <w:r w:rsidRP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1 раз каждые 3 часа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D72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7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рафик</w:t>
            </w:r>
            <w:proofErr w:type="spellEnd"/>
          </w:p>
        </w:tc>
      </w:tr>
      <w:tr w:rsidR="00AE3AE8" w:rsidRPr="0041688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6007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 столовой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относительной влажности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температуры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Приготовление пищевой продукции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Повар 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 готовности блюд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 блюда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Суточная проба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AE3AE8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р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абочих растворах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07A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AE3AE8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AE3AE8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AE8" w:rsidRPr="00416883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Производственный </w:t>
            </w:r>
            <w:proofErr w:type="gramStart"/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соблюдением личной гигиены и обучением работников</w:t>
            </w:r>
          </w:p>
        </w:tc>
      </w:tr>
      <w:tr w:rsidR="00AE3AE8" w:rsidRPr="00416883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 работником гигиенической аттестации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ежегодно.</w:t>
            </w:r>
          </w:p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остальных категорий работников – 1 раз в 2 года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кадрам </w:t>
            </w:r>
            <w:proofErr w:type="spellStart"/>
            <w:r w:rsidR="00600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А.А.Муравенко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медицинские книжки.</w:t>
            </w:r>
          </w:p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контроля </w:t>
            </w:r>
            <w:proofErr w:type="spell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своевремености</w:t>
            </w:r>
            <w:proofErr w:type="spell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прохождения медосмотров и гигиенического обучения</w:t>
            </w:r>
          </w:p>
        </w:tc>
      </w:tr>
      <w:tr w:rsidR="00AE3AE8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Медработник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</w:tr>
      <w:tr w:rsidR="00AE3AE8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AE8" w:rsidRDefault="0041688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Перечни</w:t>
      </w:r>
    </w:p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помещения пищеблока и иные помещения.</w:t>
      </w:r>
    </w:p>
    <w:p w:rsidR="00AE3AE8" w:rsidRDefault="0041688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исследований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2"/>
        <w:gridCol w:w="2696"/>
        <w:gridCol w:w="1557"/>
        <w:gridCol w:w="2102"/>
      </w:tblGrid>
      <w:tr w:rsidR="00AE3AE8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исследования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замеров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AE3AE8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 пищеблока</w:t>
            </w:r>
          </w:p>
        </w:tc>
      </w:tr>
      <w:tr w:rsidR="00AE3AE8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Салаты, сладкие блюда, 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2–3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исследуемого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пищи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 раза в год</w:t>
            </w:r>
          </w:p>
        </w:tc>
      </w:tr>
      <w:tr w:rsidR="00AE3AE8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AE3AE8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 блюда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AE3AE8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AE3AE8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AE3AE8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AE3AE8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AE3AE8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 школы</w:t>
            </w:r>
          </w:p>
        </w:tc>
      </w:tr>
      <w:tr w:rsidR="00AE3AE8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 микроклимата (температура воздуха, скорость движения воздуха,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относительная влажность)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рабочие места</w:t>
            </w:r>
          </w:p>
          <w:p w:rsidR="00AE3AE8" w:rsidRPr="00416883" w:rsidRDefault="00AE3A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AE3AE8" w:rsidRPr="0041688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Уровень освещенности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помещения (выборочно)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3 точки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в темное время суток</w:t>
            </w:r>
          </w:p>
        </w:tc>
      </w:tr>
      <w:tr w:rsidR="00AE3AE8" w:rsidRPr="0041688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Помещения, где есть технологическое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системы вентиляции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внепланово (после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реконструируемых систем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вентиляции, ремонта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оборудования)</w:t>
            </w:r>
          </w:p>
        </w:tc>
      </w:tr>
      <w:tr w:rsidR="00AE3AE8" w:rsidRPr="0041688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Аэроионный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с оргтехникой и кондиционерами, принудительной вентиляцией, помещения для детей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внепланово (при закупке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 мебели, книг и других товаров;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ремонтных работ)</w:t>
            </w:r>
          </w:p>
        </w:tc>
      </w:tr>
      <w:tr w:rsidR="00AE3AE8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1305"/>
        <w:gridCol w:w="3322"/>
        <w:gridCol w:w="1296"/>
        <w:gridCol w:w="1278"/>
      </w:tblGrid>
      <w:tr w:rsidR="00AE3AE8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</w:tc>
      </w:tr>
      <w:tr w:rsidR="00AE3AE8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6007A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AE3AE8" w:rsidRPr="00416883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AE8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AE3AE8" w:rsidRPr="00416883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AE8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6007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раз в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AE3AE8" w:rsidRPr="00416883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AE8" w:rsidRPr="00416883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3AE8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6007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AE3AE8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6007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AE3AE8" w:rsidRDefault="00AE3AE8">
      <w:pPr>
        <w:rPr>
          <w:rFonts w:hAnsi="Times New Roman" w:cs="Times New Roman"/>
          <w:color w:val="000000"/>
          <w:sz w:val="24"/>
          <w:szCs w:val="24"/>
        </w:rPr>
      </w:pPr>
    </w:p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 w:rsidRPr="00416883">
        <w:rPr>
          <w:lang w:val="ru-RU"/>
        </w:rPr>
        <w:br/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5"/>
        <w:gridCol w:w="1858"/>
        <w:gridCol w:w="2584"/>
      </w:tblGrid>
      <w:tr w:rsidR="00AE3AE8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AE3AE8" w:rsidRPr="00416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  <w:r w:rsidR="00416883"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E3AE8" w:rsidRPr="00416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</w:p>
        </w:tc>
      </w:tr>
      <w:tr w:rsidR="00AE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4168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4168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AE3AE8" w:rsidRPr="00416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смены кипяченой воды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</w:p>
        </w:tc>
      </w:tr>
      <w:tr w:rsidR="00AE3AE8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Иванов И.И.</w:t>
            </w:r>
          </w:p>
        </w:tc>
      </w:tr>
      <w:tr w:rsidR="00AE3AE8" w:rsidRPr="00416883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аварийных ситуаций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</w:tr>
      <w:tr w:rsidR="00AE3AE8" w:rsidRPr="00416883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600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0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</w:tr>
      <w:tr w:rsidR="00AE3AE8" w:rsidRPr="00416883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</w:p>
        </w:tc>
      </w:tr>
      <w:tr w:rsidR="00AE3AE8" w:rsidRPr="00416883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 учета проведения генеральной уборки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</w:tr>
      <w:tr w:rsidR="00AE3AE8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4168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Медработник </w:t>
            </w:r>
          </w:p>
        </w:tc>
      </w:tr>
      <w:tr w:rsidR="00AE3AE8" w:rsidRPr="00416883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кадрам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А.А.Муравенко</w:t>
            </w:r>
            <w:proofErr w:type="spellEnd"/>
          </w:p>
        </w:tc>
      </w:tr>
      <w:tr w:rsidR="00AE3AE8" w:rsidRPr="00416883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6007A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416883">
              <w:br/>
            </w:r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 w:rsidR="0041688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600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И.С.Грачева</w:t>
            </w:r>
          </w:p>
        </w:tc>
      </w:tr>
      <w:tr w:rsidR="00AE3AE8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AE8" w:rsidRDefault="00AE3AE8">
      <w:pPr>
        <w:rPr>
          <w:rFonts w:hAnsi="Times New Roman" w:cs="Times New Roman"/>
          <w:color w:val="000000"/>
          <w:sz w:val="24"/>
          <w:szCs w:val="24"/>
        </w:rPr>
      </w:pPr>
    </w:p>
    <w:p w:rsidR="00AE3AE8" w:rsidRPr="00416883" w:rsidRDefault="004168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д)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0"/>
        <w:gridCol w:w="3191"/>
        <w:gridCol w:w="3536"/>
      </w:tblGrid>
      <w:tr w:rsidR="00AE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AE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AE3AE8" w:rsidRPr="00416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16883">
              <w:rPr>
                <w:lang w:val="ru-RU"/>
              </w:rPr>
              <w:br/>
            </w:r>
            <w:proofErr w:type="spellStart"/>
            <w:r w:rsidR="00600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</w:tr>
      <w:tr w:rsidR="00AE3AE8" w:rsidRPr="00416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416883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Pr="00416883">
              <w:rPr>
                <w:lang w:val="ru-RU"/>
              </w:rPr>
              <w:br/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lang w:val="ru-RU"/>
              </w:rPr>
            </w:pP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1688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</w:tr>
      <w:tr w:rsidR="00AE3AE8" w:rsidRPr="004168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 в соответствующую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Преподаватель по БЖ, </w:t>
            </w:r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1688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</w:tr>
      <w:tr w:rsidR="00AE3AE8" w:rsidRPr="004168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6007AC">
            <w:pPr>
              <w:rPr>
                <w:lang w:val="ru-RU"/>
              </w:rPr>
            </w:pPr>
            <w:proofErr w:type="gramStart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16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</w:p>
        </w:tc>
      </w:tr>
      <w:tr w:rsidR="00AE3A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416883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4168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0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Е.Н.Воложанина</w:t>
            </w:r>
          </w:p>
        </w:tc>
      </w:tr>
    </w:tbl>
    <w:p w:rsidR="00AE3AE8" w:rsidRDefault="00416883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4"/>
        <w:gridCol w:w="491"/>
        <w:gridCol w:w="1400"/>
        <w:gridCol w:w="1245"/>
        <w:gridCol w:w="2417"/>
      </w:tblGrid>
      <w:tr w:rsidR="00AE3AE8" w:rsidTr="006007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 по АХЧ</w:t>
            </w:r>
          </w:p>
        </w:tc>
        <w:tc>
          <w:tcPr>
            <w:tcW w:w="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AE3AE8">
            <w:pPr>
              <w:rPr>
                <w:lang w:val="ru-RU"/>
              </w:rPr>
            </w:pP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6007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Н.И.Бондарь</w:t>
            </w:r>
            <w:proofErr w:type="spellEnd"/>
          </w:p>
        </w:tc>
      </w:tr>
      <w:tr w:rsidR="00AE3AE8" w:rsidTr="006007AC">
        <w:tc>
          <w:tcPr>
            <w:tcW w:w="34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7AC" w:rsidTr="006007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7AC" w:rsidRDefault="006007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7AC" w:rsidRDefault="006007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7AC" w:rsidRPr="006007AC" w:rsidRDefault="006007AC">
            <w:pPr>
              <w:rPr>
                <w:lang w:val="ru-RU"/>
              </w:rPr>
            </w:pP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7AC" w:rsidRDefault="006007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7AC" w:rsidRPr="006007AC" w:rsidRDefault="006007AC" w:rsidP="0038762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</w:p>
        </w:tc>
      </w:tr>
    </w:tbl>
    <w:p w:rsidR="00AE3AE8" w:rsidRDefault="00AE3AE8">
      <w:pPr>
        <w:rPr>
          <w:rFonts w:hAnsi="Times New Roman" w:cs="Times New Roman"/>
          <w:color w:val="000000"/>
          <w:sz w:val="24"/>
          <w:szCs w:val="24"/>
        </w:rPr>
      </w:pPr>
    </w:p>
    <w:p w:rsidR="00AE3AE8" w:rsidRDefault="0041688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0"/>
        <w:gridCol w:w="545"/>
        <w:gridCol w:w="1727"/>
        <w:gridCol w:w="952"/>
        <w:gridCol w:w="2493"/>
      </w:tblGrid>
      <w:tr w:rsidR="006007AC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41688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AE3AE8">
            <w:pPr>
              <w:rPr>
                <w:lang w:val="ru-RU"/>
              </w:rPr>
            </w:pP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Pr="006007AC" w:rsidRDefault="006007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А.А.Муравенко</w:t>
            </w:r>
            <w:proofErr w:type="spellEnd"/>
          </w:p>
        </w:tc>
      </w:tr>
      <w:tr w:rsidR="006007AC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AE8" w:rsidRDefault="00AE3A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6883" w:rsidRDefault="00416883"/>
    <w:sectPr w:rsidR="004168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57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01241"/>
    <w:rsid w:val="003514A0"/>
    <w:rsid w:val="003E1363"/>
    <w:rsid w:val="00416883"/>
    <w:rsid w:val="004F7E17"/>
    <w:rsid w:val="005A05CE"/>
    <w:rsid w:val="006007AC"/>
    <w:rsid w:val="00653AF6"/>
    <w:rsid w:val="00665E03"/>
    <w:rsid w:val="006D721D"/>
    <w:rsid w:val="00AE3AE8"/>
    <w:rsid w:val="00B101B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13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13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NSOSH_2</dc:creator>
  <dc:description>Подготовлено экспертами Актион-МЦФЭР</dc:description>
  <cp:lastModifiedBy>NSOSH_2</cp:lastModifiedBy>
  <cp:revision>3</cp:revision>
  <cp:lastPrinted>2021-04-09T00:48:00Z</cp:lastPrinted>
  <dcterms:created xsi:type="dcterms:W3CDTF">2021-04-09T00:47:00Z</dcterms:created>
  <dcterms:modified xsi:type="dcterms:W3CDTF">2021-04-09T00:48:00Z</dcterms:modified>
</cp:coreProperties>
</file>